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B7339" w14:textId="57D6622F" w:rsidR="001B3090" w:rsidRPr="001B3090" w:rsidRDefault="001B3090" w:rsidP="00EB1901">
      <w:pPr>
        <w:spacing w:before="100" w:beforeAutospacing="1" w:after="100" w:afterAutospacing="1"/>
        <w:jc w:val="center"/>
        <w:rPr>
          <w:rFonts w:eastAsia="Times New Roman" w:cs="Times New Roman"/>
          <w:kern w:val="0"/>
          <w:sz w:val="26"/>
          <w:szCs w:val="26"/>
          <w14:ligatures w14:val="none"/>
        </w:rPr>
      </w:pPr>
      <w:r w:rsidRPr="001B3090">
        <w:rPr>
          <w:rFonts w:eastAsia="Times New Roman" w:cs="Times New Roman"/>
          <w:b/>
          <w:bCs/>
          <w:kern w:val="0"/>
          <w:sz w:val="26"/>
          <w:szCs w:val="26"/>
          <w14:ligatures w14:val="none"/>
        </w:rPr>
        <w:t>PHƯƠNG ÁN BẢO V</w:t>
      </w:r>
      <w:r w:rsidR="00EB1901" w:rsidRPr="00EB1901">
        <w:rPr>
          <w:rFonts w:eastAsia="Times New Roman" w:cs="Times New Roman"/>
          <w:b/>
          <w:bCs/>
          <w:kern w:val="0"/>
          <w:sz w:val="26"/>
          <w:szCs w:val="26"/>
          <w:lang w:val="vi-VN"/>
          <w14:ligatures w14:val="none"/>
        </w:rPr>
        <w:t>Ệ</w:t>
      </w:r>
      <w:r w:rsidRPr="001B3090">
        <w:rPr>
          <w:rFonts w:eastAsia="Times New Roman" w:cs="Times New Roman"/>
          <w:b/>
          <w:bCs/>
          <w:kern w:val="0"/>
          <w:sz w:val="26"/>
          <w:szCs w:val="26"/>
          <w14:ligatures w14:val="none"/>
        </w:rPr>
        <w:t xml:space="preserve"> TOÀN DIỆN CHO CẢNG QUỐC TẾ </w:t>
      </w:r>
      <w:r w:rsidR="00EB1901">
        <w:rPr>
          <w:rFonts w:eastAsia="Times New Roman" w:cs="Times New Roman"/>
          <w:b/>
          <w:bCs/>
          <w:kern w:val="0"/>
          <w:sz w:val="26"/>
          <w:szCs w:val="26"/>
          <w14:ligatures w14:val="none"/>
        </w:rPr>
        <w:t>ABCD</w:t>
      </w:r>
    </w:p>
    <w:p w14:paraId="1D7010E0" w14:textId="77777777" w:rsidR="001B3090"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0E694CC6">
          <v:rect id="_x0000_i1025" style="width:0;height:1.5pt" o:hralign="center" o:hrstd="t" o:hr="t" fillcolor="#a0a0a0" stroked="f"/>
        </w:pict>
      </w:r>
    </w:p>
    <w:p w14:paraId="1F9A6231" w14:textId="77777777" w:rsidR="00EB1F1C" w:rsidRDefault="00EB1F1C" w:rsidP="00EB1901">
      <w:pPr>
        <w:rPr>
          <w:rFonts w:eastAsia="Times New Roman" w:cs="Times New Roman"/>
          <w:kern w:val="0"/>
          <w:sz w:val="24"/>
          <w:szCs w:val="24"/>
          <w14:ligatures w14:val="none"/>
        </w:rPr>
      </w:pPr>
    </w:p>
    <w:p w14:paraId="5518BD9D" w14:textId="77777777" w:rsidR="00EB1F1C" w:rsidRDefault="00EB1F1C" w:rsidP="00EB1901">
      <w:pPr>
        <w:pStyle w:val="u3"/>
        <w:jc w:val="both"/>
      </w:pPr>
      <w:r>
        <w:t>1. THÔNG TIN CHUNG VỀ MỤC TIÊU BẢO VỆ</w:t>
      </w:r>
    </w:p>
    <w:p w14:paraId="36C07D32" w14:textId="77777777" w:rsidR="00EB1901" w:rsidRDefault="00EB1F1C" w:rsidP="00EB1901">
      <w:pPr>
        <w:pStyle w:val="ThngthngWeb"/>
        <w:jc w:val="both"/>
      </w:pPr>
      <w:r>
        <w:rPr>
          <w:rStyle w:val="Manh"/>
        </w:rPr>
        <w:t xml:space="preserve">• </w:t>
      </w:r>
      <w:proofErr w:type="spellStart"/>
      <w:r>
        <w:rPr>
          <w:rStyle w:val="Manh"/>
        </w:rPr>
        <w:t>Tên</w:t>
      </w:r>
      <w:proofErr w:type="spellEnd"/>
      <w:r>
        <w:rPr>
          <w:rStyle w:val="Manh"/>
        </w:rPr>
        <w:t xml:space="preserve"> </w:t>
      </w:r>
      <w:proofErr w:type="spellStart"/>
      <w:r>
        <w:rPr>
          <w:rStyle w:val="Manh"/>
        </w:rPr>
        <w:t>mục</w:t>
      </w:r>
      <w:proofErr w:type="spellEnd"/>
      <w:r>
        <w:rPr>
          <w:rStyle w:val="Manh"/>
        </w:rPr>
        <w:t xml:space="preserve"> </w:t>
      </w:r>
      <w:proofErr w:type="spellStart"/>
      <w:r>
        <w:rPr>
          <w:rStyle w:val="Manh"/>
        </w:rPr>
        <w:t>tiêu</w:t>
      </w:r>
      <w:proofErr w:type="spellEnd"/>
      <w:r>
        <w:rPr>
          <w:rStyle w:val="Manh"/>
        </w:rPr>
        <w:t>:</w:t>
      </w:r>
      <w:r>
        <w:t xml:space="preserve"> </w:t>
      </w:r>
      <w:proofErr w:type="spellStart"/>
      <w:r>
        <w:t>Cảng</w:t>
      </w:r>
      <w:proofErr w:type="spellEnd"/>
      <w:r>
        <w:t xml:space="preserve"> </w:t>
      </w:r>
      <w:proofErr w:type="spellStart"/>
      <w:r>
        <w:t>quốc</w:t>
      </w:r>
      <w:proofErr w:type="spellEnd"/>
      <w:r>
        <w:t xml:space="preserve"> </w:t>
      </w:r>
      <w:proofErr w:type="spellStart"/>
      <w:r>
        <w:t>tế</w:t>
      </w:r>
      <w:proofErr w:type="spellEnd"/>
      <w:r>
        <w:t xml:space="preserve"> </w:t>
      </w:r>
      <w:r w:rsidR="00EB1901">
        <w:t>ABCD</w:t>
      </w:r>
    </w:p>
    <w:p w14:paraId="14EE30C8" w14:textId="77777777" w:rsidR="00EB1901" w:rsidRDefault="00EB1F1C" w:rsidP="00EB1901">
      <w:pPr>
        <w:pStyle w:val="ThngthngWeb"/>
        <w:jc w:val="both"/>
      </w:pPr>
      <w:r>
        <w:rPr>
          <w:rStyle w:val="Manh"/>
        </w:rPr>
        <w:t xml:space="preserve">• </w:t>
      </w:r>
      <w:proofErr w:type="spellStart"/>
      <w:r>
        <w:rPr>
          <w:rStyle w:val="Manh"/>
        </w:rPr>
        <w:t>Địa</w:t>
      </w:r>
      <w:proofErr w:type="spellEnd"/>
      <w:r>
        <w:rPr>
          <w:rStyle w:val="Manh"/>
        </w:rPr>
        <w:t xml:space="preserve"> </w:t>
      </w:r>
      <w:proofErr w:type="spellStart"/>
      <w:r>
        <w:rPr>
          <w:rStyle w:val="Manh"/>
        </w:rPr>
        <w:t>điểm</w:t>
      </w:r>
      <w:proofErr w:type="spellEnd"/>
      <w:r>
        <w:rPr>
          <w:rStyle w:val="Manh"/>
        </w:rPr>
        <w:t>:</w:t>
      </w:r>
      <w:r>
        <w:t xml:space="preserve"> Thị </w:t>
      </w:r>
      <w:proofErr w:type="spellStart"/>
      <w:r>
        <w:t>xã</w:t>
      </w:r>
      <w:proofErr w:type="spellEnd"/>
      <w:r>
        <w:t xml:space="preserve"> </w:t>
      </w:r>
      <w:proofErr w:type="spellStart"/>
      <w:r>
        <w:t>Phú</w:t>
      </w:r>
      <w:proofErr w:type="spellEnd"/>
      <w:r>
        <w:t xml:space="preserve"> </w:t>
      </w:r>
      <w:proofErr w:type="spellStart"/>
      <w:r>
        <w:t>Mỹ</w:t>
      </w:r>
      <w:proofErr w:type="spellEnd"/>
      <w:r>
        <w:t xml:space="preserve">, </w:t>
      </w:r>
      <w:proofErr w:type="spellStart"/>
      <w:r>
        <w:t>tỉnh</w:t>
      </w:r>
      <w:proofErr w:type="spellEnd"/>
      <w:r>
        <w:t xml:space="preserve"> </w:t>
      </w:r>
      <w:proofErr w:type="spellStart"/>
      <w:r>
        <w:t>Bà</w:t>
      </w:r>
      <w:proofErr w:type="spellEnd"/>
      <w:r>
        <w:t xml:space="preserve"> </w:t>
      </w:r>
      <w:proofErr w:type="spellStart"/>
      <w:r>
        <w:t>Rịa</w:t>
      </w:r>
      <w:proofErr w:type="spellEnd"/>
      <w:r>
        <w:t xml:space="preserve"> – </w:t>
      </w:r>
      <w:proofErr w:type="spellStart"/>
      <w:r>
        <w:t>Vũng</w:t>
      </w:r>
      <w:proofErr w:type="spellEnd"/>
      <w:r>
        <w:t xml:space="preserve"> </w:t>
      </w:r>
      <w:proofErr w:type="spellStart"/>
      <w:r>
        <w:t>Tàu</w:t>
      </w:r>
      <w:proofErr w:type="spellEnd"/>
    </w:p>
    <w:p w14:paraId="312F22C0" w14:textId="10D2304A" w:rsidR="00EB1F1C" w:rsidRDefault="00EB1F1C" w:rsidP="00EB1901">
      <w:pPr>
        <w:pStyle w:val="ThngthngWeb"/>
        <w:jc w:val="both"/>
      </w:pPr>
      <w:r>
        <w:rPr>
          <w:rStyle w:val="Manh"/>
        </w:rPr>
        <w:t xml:space="preserve">• </w:t>
      </w:r>
      <w:proofErr w:type="spellStart"/>
      <w:r>
        <w:rPr>
          <w:rStyle w:val="Manh"/>
        </w:rPr>
        <w:t>Thời</w:t>
      </w:r>
      <w:proofErr w:type="spellEnd"/>
      <w:r>
        <w:rPr>
          <w:rStyle w:val="Manh"/>
        </w:rPr>
        <w:t xml:space="preserve"> </w:t>
      </w:r>
      <w:proofErr w:type="spellStart"/>
      <w:r>
        <w:rPr>
          <w:rStyle w:val="Manh"/>
        </w:rPr>
        <w:t>gian</w:t>
      </w:r>
      <w:proofErr w:type="spellEnd"/>
      <w:r>
        <w:rPr>
          <w:rStyle w:val="Manh"/>
        </w:rPr>
        <w:t xml:space="preserve"> </w:t>
      </w:r>
      <w:proofErr w:type="spellStart"/>
      <w:r>
        <w:rPr>
          <w:rStyle w:val="Manh"/>
        </w:rPr>
        <w:t>triển</w:t>
      </w:r>
      <w:proofErr w:type="spellEnd"/>
      <w:r>
        <w:rPr>
          <w:rStyle w:val="Manh"/>
        </w:rPr>
        <w:t xml:space="preserve"> </w:t>
      </w:r>
      <w:proofErr w:type="spellStart"/>
      <w:r>
        <w:rPr>
          <w:rStyle w:val="Manh"/>
        </w:rPr>
        <w:t>khai</w:t>
      </w:r>
      <w:proofErr w:type="spellEnd"/>
      <w:r>
        <w:rPr>
          <w:rStyle w:val="Manh"/>
        </w:rPr>
        <w:t>:</w:t>
      </w:r>
      <w:r>
        <w:t xml:space="preserve"> Bảo </w:t>
      </w:r>
      <w:proofErr w:type="spellStart"/>
      <w:r>
        <w:t>vệ</w:t>
      </w:r>
      <w:proofErr w:type="spellEnd"/>
      <w:r>
        <w:t xml:space="preserve"> 24/7,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chế</w:t>
      </w:r>
      <w:proofErr w:type="spellEnd"/>
      <w:r>
        <w:t xml:space="preserve"> </w:t>
      </w:r>
      <w:proofErr w:type="spellStart"/>
      <w:r>
        <w:t>độ</w:t>
      </w:r>
      <w:proofErr w:type="spellEnd"/>
      <w:r>
        <w:t xml:space="preserve"> 3 ca/</w:t>
      </w:r>
      <w:proofErr w:type="spellStart"/>
      <w:r>
        <w:t>ngày</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không</w:t>
      </w:r>
      <w:proofErr w:type="spellEnd"/>
      <w:r>
        <w:t xml:space="preserve"> </w:t>
      </w:r>
      <w:proofErr w:type="spellStart"/>
      <w:r>
        <w:t>gián</w:t>
      </w:r>
      <w:proofErr w:type="spellEnd"/>
      <w:r>
        <w:t xml:space="preserve"> </w:t>
      </w:r>
      <w:proofErr w:type="spellStart"/>
      <w:r>
        <w:t>đoạn</w:t>
      </w:r>
      <w:proofErr w:type="spellEnd"/>
    </w:p>
    <w:p w14:paraId="7854FD1C" w14:textId="77777777" w:rsidR="00EB1F1C" w:rsidRDefault="00EB1F1C" w:rsidP="00EB1901">
      <w:pPr>
        <w:pStyle w:val="ThngthngWeb"/>
        <w:jc w:val="both"/>
      </w:pPr>
      <w:r>
        <w:rPr>
          <w:rStyle w:val="Manh"/>
        </w:rPr>
        <w:t xml:space="preserve">• </w:t>
      </w:r>
      <w:proofErr w:type="spellStart"/>
      <w:r>
        <w:rPr>
          <w:rStyle w:val="Manh"/>
        </w:rPr>
        <w:t>Mục</w:t>
      </w:r>
      <w:proofErr w:type="spellEnd"/>
      <w:r>
        <w:rPr>
          <w:rStyle w:val="Manh"/>
        </w:rPr>
        <w:t xml:space="preserve"> </w:t>
      </w:r>
      <w:proofErr w:type="spellStart"/>
      <w:r>
        <w:rPr>
          <w:rStyle w:val="Manh"/>
        </w:rPr>
        <w:t>tiêu</w:t>
      </w:r>
      <w:proofErr w:type="spellEnd"/>
      <w:r>
        <w:rPr>
          <w:rStyle w:val="Manh"/>
        </w:rPr>
        <w:t xml:space="preserve"> </w:t>
      </w:r>
      <w:proofErr w:type="spellStart"/>
      <w:r>
        <w:rPr>
          <w:rStyle w:val="Manh"/>
        </w:rPr>
        <w:t>của</w:t>
      </w:r>
      <w:proofErr w:type="spellEnd"/>
      <w:r>
        <w:rPr>
          <w:rStyle w:val="Manh"/>
        </w:rPr>
        <w:t xml:space="preserve"> </w:t>
      </w:r>
      <w:proofErr w:type="spellStart"/>
      <w:r>
        <w:rPr>
          <w:rStyle w:val="Manh"/>
        </w:rPr>
        <w:t>công</w:t>
      </w:r>
      <w:proofErr w:type="spellEnd"/>
      <w:r>
        <w:rPr>
          <w:rStyle w:val="Manh"/>
        </w:rPr>
        <w:t xml:space="preserve"> </w:t>
      </w:r>
      <w:proofErr w:type="spellStart"/>
      <w:r>
        <w:rPr>
          <w:rStyle w:val="Manh"/>
        </w:rPr>
        <w:t>tác</w:t>
      </w:r>
      <w:proofErr w:type="spellEnd"/>
      <w:r>
        <w:rPr>
          <w:rStyle w:val="Manh"/>
        </w:rPr>
        <w:t xml:space="preserve"> </w:t>
      </w:r>
      <w:proofErr w:type="spellStart"/>
      <w:r>
        <w:rPr>
          <w:rStyle w:val="Manh"/>
        </w:rPr>
        <w:t>bảo</w:t>
      </w:r>
      <w:proofErr w:type="spellEnd"/>
      <w:r>
        <w:rPr>
          <w:rStyle w:val="Manh"/>
        </w:rPr>
        <w:t xml:space="preserve"> </w:t>
      </w:r>
      <w:proofErr w:type="spellStart"/>
      <w:r>
        <w:rPr>
          <w:rStyle w:val="Manh"/>
        </w:rPr>
        <w:t>vệ</w:t>
      </w:r>
      <w:proofErr w:type="spellEnd"/>
      <w:r>
        <w:rPr>
          <w:rStyle w:val="Manh"/>
        </w:rPr>
        <w:t>:</w:t>
      </w:r>
    </w:p>
    <w:p w14:paraId="6F7F0172" w14:textId="77777777" w:rsidR="00EB1F1C" w:rsidRDefault="00EB1F1C">
      <w:pPr>
        <w:pStyle w:val="ThngthngWeb"/>
        <w:numPr>
          <w:ilvl w:val="0"/>
          <w:numId w:val="1"/>
        </w:numPr>
        <w:spacing w:before="120" w:beforeAutospacing="0"/>
        <w:ind w:left="714" w:hanging="357"/>
        <w:jc w:val="both"/>
      </w:pPr>
      <w:proofErr w:type="spellStart"/>
      <w:r>
        <w:rPr>
          <w:rStyle w:val="Manh"/>
        </w:rPr>
        <w:t>Đảm</w:t>
      </w:r>
      <w:proofErr w:type="spellEnd"/>
      <w:r>
        <w:rPr>
          <w:rStyle w:val="Manh"/>
        </w:rPr>
        <w:t xml:space="preserve"> </w:t>
      </w:r>
      <w:proofErr w:type="spellStart"/>
      <w:r>
        <w:rPr>
          <w:rStyle w:val="Manh"/>
        </w:rPr>
        <w:t>bảo</w:t>
      </w:r>
      <w:proofErr w:type="spellEnd"/>
      <w:r>
        <w:rPr>
          <w:rStyle w:val="Manh"/>
        </w:rPr>
        <w:t xml:space="preserve"> an </w:t>
      </w:r>
      <w:proofErr w:type="spellStart"/>
      <w:r>
        <w:rPr>
          <w:rStyle w:val="Manh"/>
        </w:rPr>
        <w:t>ninh</w:t>
      </w:r>
      <w:proofErr w:type="spellEnd"/>
      <w:r>
        <w:rPr>
          <w:rStyle w:val="Manh"/>
        </w:rPr>
        <w:t xml:space="preserve"> – </w:t>
      </w:r>
      <w:proofErr w:type="gramStart"/>
      <w:r>
        <w:rPr>
          <w:rStyle w:val="Manh"/>
        </w:rPr>
        <w:t>an</w:t>
      </w:r>
      <w:proofErr w:type="gramEnd"/>
      <w:r>
        <w:rPr>
          <w:rStyle w:val="Manh"/>
        </w:rPr>
        <w:t xml:space="preserve"> </w:t>
      </w:r>
      <w:proofErr w:type="spellStart"/>
      <w:r>
        <w:rPr>
          <w:rStyle w:val="Manh"/>
        </w:rPr>
        <w:t>toàn</w:t>
      </w:r>
      <w:proofErr w:type="spellEnd"/>
      <w:r>
        <w:rPr>
          <w:rStyle w:val="Manh"/>
        </w:rPr>
        <w:t xml:space="preserve"> </w:t>
      </w:r>
      <w:proofErr w:type="spellStart"/>
      <w:r>
        <w:rPr>
          <w:rStyle w:val="Manh"/>
        </w:rPr>
        <w:t>tổng</w:t>
      </w:r>
      <w:proofErr w:type="spellEnd"/>
      <w:r>
        <w:rPr>
          <w:rStyle w:val="Manh"/>
        </w:rPr>
        <w:t xml:space="preserve"> </w:t>
      </w:r>
      <w:proofErr w:type="spellStart"/>
      <w:r>
        <w:rPr>
          <w:rStyle w:val="Manh"/>
        </w:rPr>
        <w:t>thể</w:t>
      </w:r>
      <w:proofErr w:type="spellEnd"/>
      <w:r>
        <w:t xml:space="preserve"> </w:t>
      </w:r>
      <w:proofErr w:type="spellStart"/>
      <w:r>
        <w:t>cho</w:t>
      </w:r>
      <w:proofErr w:type="spellEnd"/>
      <w:r>
        <w:t xml:space="preserve"> </w:t>
      </w:r>
      <w:proofErr w:type="spellStart"/>
      <w:r>
        <w:t>toàn</w:t>
      </w:r>
      <w:proofErr w:type="spellEnd"/>
      <w:r>
        <w:t xml:space="preserve"> </w:t>
      </w:r>
      <w:proofErr w:type="spellStart"/>
      <w:r>
        <w:t>bộ</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cảng</w:t>
      </w:r>
      <w:proofErr w:type="spellEnd"/>
      <w:r>
        <w:t xml:space="preserve">, bao </w:t>
      </w:r>
      <w:proofErr w:type="spellStart"/>
      <w:r>
        <w:t>gồm</w:t>
      </w:r>
      <w:proofErr w:type="spellEnd"/>
      <w:r>
        <w:t xml:space="preserve"> con </w:t>
      </w:r>
      <w:proofErr w:type="spellStart"/>
      <w:r>
        <w:t>người</w:t>
      </w:r>
      <w:proofErr w:type="spellEnd"/>
      <w:r>
        <w:t xml:space="preserve">, </w:t>
      </w:r>
      <w:proofErr w:type="spellStart"/>
      <w:r>
        <w:t>hàng</w:t>
      </w:r>
      <w:proofErr w:type="spellEnd"/>
      <w:r>
        <w:t xml:space="preserve"> </w:t>
      </w:r>
      <w:proofErr w:type="spellStart"/>
      <w:r>
        <w:t>hóa</w:t>
      </w:r>
      <w:proofErr w:type="spellEnd"/>
      <w:r>
        <w:t xml:space="preserve">, </w:t>
      </w:r>
      <w:proofErr w:type="spellStart"/>
      <w:r>
        <w:t>tài</w:t>
      </w:r>
      <w:proofErr w:type="spellEnd"/>
      <w:r>
        <w:t xml:space="preserve"> </w:t>
      </w:r>
      <w:proofErr w:type="spellStart"/>
      <w:r>
        <w:t>sản</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và</w:t>
      </w:r>
      <w:proofErr w:type="spellEnd"/>
      <w:r>
        <w:t xml:space="preserve"> </w:t>
      </w:r>
      <w:proofErr w:type="spellStart"/>
      <w:r>
        <w:t>hạ</w:t>
      </w:r>
      <w:proofErr w:type="spellEnd"/>
      <w:r>
        <w:t xml:space="preserve"> </w:t>
      </w:r>
      <w:proofErr w:type="spellStart"/>
      <w:r>
        <w:t>tầng</w:t>
      </w:r>
      <w:proofErr w:type="spellEnd"/>
      <w:r>
        <w:t>.</w:t>
      </w:r>
    </w:p>
    <w:p w14:paraId="7667705E" w14:textId="77777777" w:rsidR="00EB1F1C" w:rsidRDefault="00EB1F1C">
      <w:pPr>
        <w:pStyle w:val="ThngthngWeb"/>
        <w:numPr>
          <w:ilvl w:val="0"/>
          <w:numId w:val="1"/>
        </w:numPr>
        <w:spacing w:before="120" w:beforeAutospacing="0"/>
        <w:ind w:left="714" w:hanging="357"/>
        <w:jc w:val="both"/>
      </w:pPr>
      <w:proofErr w:type="spellStart"/>
      <w:r>
        <w:rPr>
          <w:rStyle w:val="Manh"/>
        </w:rPr>
        <w:t>Kiểm</w:t>
      </w:r>
      <w:proofErr w:type="spellEnd"/>
      <w:r>
        <w:rPr>
          <w:rStyle w:val="Manh"/>
        </w:rPr>
        <w:t xml:space="preserve"> </w:t>
      </w:r>
      <w:proofErr w:type="spellStart"/>
      <w:r>
        <w:rPr>
          <w:rStyle w:val="Manh"/>
        </w:rPr>
        <w:t>soát</w:t>
      </w:r>
      <w:proofErr w:type="spellEnd"/>
      <w:r>
        <w:rPr>
          <w:rStyle w:val="Manh"/>
        </w:rPr>
        <w:t xml:space="preserve"> </w:t>
      </w:r>
      <w:proofErr w:type="spellStart"/>
      <w:r>
        <w:rPr>
          <w:rStyle w:val="Manh"/>
        </w:rPr>
        <w:t>chặt</w:t>
      </w:r>
      <w:proofErr w:type="spellEnd"/>
      <w:r>
        <w:rPr>
          <w:rStyle w:val="Manh"/>
        </w:rPr>
        <w:t xml:space="preserve"> </w:t>
      </w:r>
      <w:proofErr w:type="spellStart"/>
      <w:r>
        <w:rPr>
          <w:rStyle w:val="Manh"/>
        </w:rPr>
        <w:t>chẽ</w:t>
      </w:r>
      <w:proofErr w:type="spellEnd"/>
      <w:r>
        <w:rPr>
          <w:rStyle w:val="Manh"/>
        </w:rPr>
        <w:t xml:space="preserve"> </w:t>
      </w:r>
      <w:proofErr w:type="spellStart"/>
      <w:r>
        <w:rPr>
          <w:rStyle w:val="Manh"/>
        </w:rPr>
        <w:t>người</w:t>
      </w:r>
      <w:proofErr w:type="spellEnd"/>
      <w:r>
        <w:rPr>
          <w:rStyle w:val="Manh"/>
        </w:rPr>
        <w:t xml:space="preserve"> </w:t>
      </w:r>
      <w:proofErr w:type="spellStart"/>
      <w:r>
        <w:rPr>
          <w:rStyle w:val="Manh"/>
        </w:rPr>
        <w:t>và</w:t>
      </w:r>
      <w:proofErr w:type="spellEnd"/>
      <w:r>
        <w:rPr>
          <w:rStyle w:val="Manh"/>
        </w:rPr>
        <w:t xml:space="preserve"> </w:t>
      </w:r>
      <w:proofErr w:type="spellStart"/>
      <w:r>
        <w:rPr>
          <w:rStyle w:val="Manh"/>
        </w:rPr>
        <w:t>phương</w:t>
      </w:r>
      <w:proofErr w:type="spellEnd"/>
      <w:r>
        <w:rPr>
          <w:rStyle w:val="Manh"/>
        </w:rPr>
        <w:t xml:space="preserve"> </w:t>
      </w:r>
      <w:proofErr w:type="spellStart"/>
      <w:r>
        <w:rPr>
          <w:rStyle w:val="Manh"/>
        </w:rPr>
        <w:t>tiện</w:t>
      </w:r>
      <w:proofErr w:type="spellEnd"/>
      <w:r>
        <w:t xml:space="preserve"> </w:t>
      </w:r>
      <w:proofErr w:type="spellStart"/>
      <w:r>
        <w:t>ra</w:t>
      </w:r>
      <w:proofErr w:type="spellEnd"/>
      <w:r>
        <w:t xml:space="preserve"> </w:t>
      </w:r>
      <w:proofErr w:type="spellStart"/>
      <w:r>
        <w:t>vào</w:t>
      </w:r>
      <w:proofErr w:type="spellEnd"/>
      <w:r>
        <w:t xml:space="preserve"> </w:t>
      </w:r>
      <w:proofErr w:type="spellStart"/>
      <w:r>
        <w:t>khu</w:t>
      </w:r>
      <w:proofErr w:type="spellEnd"/>
      <w:r>
        <w:t xml:space="preserve"> </w:t>
      </w:r>
      <w:proofErr w:type="spellStart"/>
      <w:r>
        <w:t>vực</w:t>
      </w:r>
      <w:proofErr w:type="spellEnd"/>
      <w:r>
        <w:t xml:space="preserve"> </w:t>
      </w:r>
      <w:proofErr w:type="spellStart"/>
      <w:r>
        <w:t>cảng</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quy</w:t>
      </w:r>
      <w:proofErr w:type="spellEnd"/>
      <w:r>
        <w:t xml:space="preserve"> </w:t>
      </w:r>
      <w:proofErr w:type="spellStart"/>
      <w:r>
        <w:t>trình</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ngăn</w:t>
      </w:r>
      <w:proofErr w:type="spellEnd"/>
      <w:r>
        <w:t xml:space="preserve"> </w:t>
      </w:r>
      <w:proofErr w:type="spellStart"/>
      <w:r>
        <w:t>chặn</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xâm</w:t>
      </w:r>
      <w:proofErr w:type="spellEnd"/>
      <w:r>
        <w:t xml:space="preserve"> </w:t>
      </w:r>
      <w:proofErr w:type="spellStart"/>
      <w:r>
        <w:t>nhập</w:t>
      </w:r>
      <w:proofErr w:type="spellEnd"/>
      <w:r>
        <w:t xml:space="preserve"> </w:t>
      </w:r>
      <w:proofErr w:type="spellStart"/>
      <w:r>
        <w:t>trái</w:t>
      </w:r>
      <w:proofErr w:type="spellEnd"/>
      <w:r>
        <w:t xml:space="preserve"> </w:t>
      </w:r>
      <w:proofErr w:type="spellStart"/>
      <w:r>
        <w:t>phép</w:t>
      </w:r>
      <w:proofErr w:type="spellEnd"/>
      <w:r>
        <w:t>.</w:t>
      </w:r>
    </w:p>
    <w:p w14:paraId="794EAD06" w14:textId="77777777" w:rsidR="00EB1F1C" w:rsidRDefault="00EB1F1C">
      <w:pPr>
        <w:pStyle w:val="ThngthngWeb"/>
        <w:numPr>
          <w:ilvl w:val="0"/>
          <w:numId w:val="1"/>
        </w:numPr>
        <w:spacing w:before="120" w:beforeAutospacing="0"/>
        <w:ind w:left="714" w:hanging="357"/>
        <w:jc w:val="both"/>
      </w:pPr>
      <w:proofErr w:type="spellStart"/>
      <w:r>
        <w:rPr>
          <w:rStyle w:val="Manh"/>
        </w:rPr>
        <w:t>Giám</w:t>
      </w:r>
      <w:proofErr w:type="spellEnd"/>
      <w:r>
        <w:rPr>
          <w:rStyle w:val="Manh"/>
        </w:rPr>
        <w:t xml:space="preserve"> </w:t>
      </w:r>
      <w:proofErr w:type="spellStart"/>
      <w:r>
        <w:rPr>
          <w:rStyle w:val="Manh"/>
        </w:rPr>
        <w:t>sát</w:t>
      </w:r>
      <w:proofErr w:type="spellEnd"/>
      <w:r>
        <w:rPr>
          <w:rStyle w:val="Manh"/>
        </w:rPr>
        <w:t xml:space="preserve"> </w:t>
      </w:r>
      <w:proofErr w:type="spellStart"/>
      <w:r>
        <w:rPr>
          <w:rStyle w:val="Manh"/>
        </w:rPr>
        <w:t>hoạt</w:t>
      </w:r>
      <w:proofErr w:type="spellEnd"/>
      <w:r>
        <w:rPr>
          <w:rStyle w:val="Manh"/>
        </w:rPr>
        <w:t xml:space="preserve"> </w:t>
      </w:r>
      <w:proofErr w:type="spellStart"/>
      <w:r>
        <w:rPr>
          <w:rStyle w:val="Manh"/>
        </w:rPr>
        <w:t>động</w:t>
      </w:r>
      <w:proofErr w:type="spellEnd"/>
      <w:r>
        <w:rPr>
          <w:rStyle w:val="Manh"/>
        </w:rPr>
        <w:t xml:space="preserve"> </w:t>
      </w:r>
      <w:proofErr w:type="spellStart"/>
      <w:r>
        <w:rPr>
          <w:rStyle w:val="Manh"/>
        </w:rPr>
        <w:t>xuất</w:t>
      </w:r>
      <w:proofErr w:type="spellEnd"/>
      <w:r>
        <w:rPr>
          <w:rStyle w:val="Manh"/>
        </w:rPr>
        <w:t xml:space="preserve"> </w:t>
      </w:r>
      <w:proofErr w:type="spellStart"/>
      <w:r>
        <w:rPr>
          <w:rStyle w:val="Manh"/>
        </w:rPr>
        <w:t>nhập</w:t>
      </w:r>
      <w:proofErr w:type="spellEnd"/>
      <w:r>
        <w:rPr>
          <w:rStyle w:val="Manh"/>
        </w:rPr>
        <w:t xml:space="preserve"> </w:t>
      </w:r>
      <w:proofErr w:type="spellStart"/>
      <w:r>
        <w:rPr>
          <w:rStyle w:val="Manh"/>
        </w:rPr>
        <w:t>khẩu</w:t>
      </w:r>
      <w:proofErr w:type="spellEnd"/>
      <w:r>
        <w:t xml:space="preserve"> qua </w:t>
      </w:r>
      <w:proofErr w:type="spellStart"/>
      <w:r>
        <w:t>đường</w:t>
      </w:r>
      <w:proofErr w:type="spellEnd"/>
      <w:r>
        <w:t xml:space="preserve"> </w:t>
      </w:r>
      <w:proofErr w:type="spellStart"/>
      <w:r>
        <w:t>biển</w:t>
      </w:r>
      <w:proofErr w:type="spellEnd"/>
      <w:r>
        <w:t xml:space="preserve"> </w:t>
      </w:r>
      <w:proofErr w:type="spellStart"/>
      <w:r>
        <w:t>và</w:t>
      </w:r>
      <w:proofErr w:type="spellEnd"/>
      <w:r>
        <w:t xml:space="preserve"> </w:t>
      </w:r>
      <w:proofErr w:type="spellStart"/>
      <w:r>
        <w:t>đường</w:t>
      </w:r>
      <w:proofErr w:type="spellEnd"/>
      <w:r>
        <w:t xml:space="preserve"> </w:t>
      </w:r>
      <w:proofErr w:type="spellStart"/>
      <w:r>
        <w:t>bộ</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đúng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và</w:t>
      </w:r>
      <w:proofErr w:type="spellEnd"/>
      <w:r>
        <w:t xml:space="preserve"> </w:t>
      </w:r>
      <w:proofErr w:type="spellStart"/>
      <w:r>
        <w:t>quy</w:t>
      </w:r>
      <w:proofErr w:type="spellEnd"/>
      <w:r>
        <w:t xml:space="preserve"> </w:t>
      </w:r>
      <w:proofErr w:type="spellStart"/>
      <w:r>
        <w:t>trình</w:t>
      </w:r>
      <w:proofErr w:type="spellEnd"/>
      <w:r>
        <w:t xml:space="preserve"> </w:t>
      </w:r>
      <w:proofErr w:type="spellStart"/>
      <w:r>
        <w:t>nghiệp</w:t>
      </w:r>
      <w:proofErr w:type="spellEnd"/>
      <w:r>
        <w:t xml:space="preserve"> </w:t>
      </w:r>
      <w:proofErr w:type="spellStart"/>
      <w:r>
        <w:t>vụ</w:t>
      </w:r>
      <w:proofErr w:type="spellEnd"/>
      <w:r>
        <w:t xml:space="preserve"> </w:t>
      </w:r>
      <w:proofErr w:type="spellStart"/>
      <w:r>
        <w:t>của</w:t>
      </w:r>
      <w:proofErr w:type="spellEnd"/>
      <w:r>
        <w:t xml:space="preserve"> </w:t>
      </w:r>
      <w:proofErr w:type="spellStart"/>
      <w:r>
        <w:t>cảng</w:t>
      </w:r>
      <w:proofErr w:type="spellEnd"/>
      <w:r>
        <w:t>.</w:t>
      </w:r>
    </w:p>
    <w:p w14:paraId="5A50A827" w14:textId="77777777" w:rsidR="00EB1F1C" w:rsidRDefault="00EB1F1C">
      <w:pPr>
        <w:pStyle w:val="ThngthngWeb"/>
        <w:numPr>
          <w:ilvl w:val="0"/>
          <w:numId w:val="1"/>
        </w:numPr>
        <w:spacing w:before="120" w:beforeAutospacing="0"/>
        <w:ind w:left="714" w:hanging="357"/>
        <w:jc w:val="both"/>
      </w:pPr>
      <w:proofErr w:type="spellStart"/>
      <w:r>
        <w:rPr>
          <w:rStyle w:val="Manh"/>
        </w:rPr>
        <w:t>Phòng</w:t>
      </w:r>
      <w:proofErr w:type="spellEnd"/>
      <w:r>
        <w:rPr>
          <w:rStyle w:val="Manh"/>
        </w:rPr>
        <w:t xml:space="preserve"> </w:t>
      </w:r>
      <w:proofErr w:type="spellStart"/>
      <w:r>
        <w:rPr>
          <w:rStyle w:val="Manh"/>
        </w:rPr>
        <w:t>ngừa</w:t>
      </w:r>
      <w:proofErr w:type="spellEnd"/>
      <w:r>
        <w:rPr>
          <w:rStyle w:val="Manh"/>
        </w:rPr>
        <w:t xml:space="preserve"> </w:t>
      </w:r>
      <w:proofErr w:type="spellStart"/>
      <w:r>
        <w:rPr>
          <w:rStyle w:val="Manh"/>
        </w:rPr>
        <w:t>và</w:t>
      </w:r>
      <w:proofErr w:type="spellEnd"/>
      <w:r>
        <w:rPr>
          <w:rStyle w:val="Manh"/>
        </w:rPr>
        <w:t xml:space="preserve"> </w:t>
      </w:r>
      <w:proofErr w:type="spellStart"/>
      <w:r>
        <w:rPr>
          <w:rStyle w:val="Manh"/>
        </w:rPr>
        <w:t>ngăn</w:t>
      </w:r>
      <w:proofErr w:type="spellEnd"/>
      <w:r>
        <w:rPr>
          <w:rStyle w:val="Manh"/>
        </w:rPr>
        <w:t xml:space="preserve"> </w:t>
      </w:r>
      <w:proofErr w:type="spellStart"/>
      <w:r>
        <w:rPr>
          <w:rStyle w:val="Manh"/>
        </w:rPr>
        <w:t>chặn</w:t>
      </w:r>
      <w:proofErr w:type="spellEnd"/>
      <w:r>
        <w:rPr>
          <w:rStyle w:val="Manh"/>
        </w:rPr>
        <w:t xml:space="preserve"> </w:t>
      </w:r>
      <w:proofErr w:type="spellStart"/>
      <w:r>
        <w:rPr>
          <w:rStyle w:val="Manh"/>
        </w:rPr>
        <w:t>hiệu</w:t>
      </w:r>
      <w:proofErr w:type="spellEnd"/>
      <w:r>
        <w:rPr>
          <w:rStyle w:val="Manh"/>
        </w:rPr>
        <w:t xml:space="preserve"> </w:t>
      </w:r>
      <w:proofErr w:type="spellStart"/>
      <w:r>
        <w:rPr>
          <w:rStyle w:val="Manh"/>
        </w:rPr>
        <w:t>quả</w:t>
      </w:r>
      <w:proofErr w:type="spellEnd"/>
      <w:r>
        <w:t xml:space="preserve"> </w:t>
      </w:r>
      <w:proofErr w:type="spellStart"/>
      <w:r>
        <w:t>các</w:t>
      </w:r>
      <w:proofErr w:type="spellEnd"/>
      <w:r>
        <w:t xml:space="preserve"> </w:t>
      </w:r>
      <w:proofErr w:type="spellStart"/>
      <w:r>
        <w:t>hành</w:t>
      </w:r>
      <w:proofErr w:type="spellEnd"/>
      <w:r>
        <w:t xml:space="preserve"> vi </w:t>
      </w:r>
      <w:proofErr w:type="spellStart"/>
      <w:r>
        <w:t>vi</w:t>
      </w:r>
      <w:proofErr w:type="spellEnd"/>
      <w:r>
        <w:t xml:space="preserve"> </w:t>
      </w:r>
      <w:proofErr w:type="spellStart"/>
      <w:r>
        <w:t>phạm</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như</w:t>
      </w:r>
      <w:proofErr w:type="spellEnd"/>
      <w:r>
        <w:t xml:space="preserve"> </w:t>
      </w:r>
      <w:proofErr w:type="spellStart"/>
      <w:r>
        <w:t>trộm</w:t>
      </w:r>
      <w:proofErr w:type="spellEnd"/>
      <w:r>
        <w:t xml:space="preserve"> </w:t>
      </w:r>
      <w:proofErr w:type="spellStart"/>
      <w:r>
        <w:t>cắp</w:t>
      </w:r>
      <w:proofErr w:type="spellEnd"/>
      <w:r>
        <w:t xml:space="preserve">, </w:t>
      </w:r>
      <w:proofErr w:type="spellStart"/>
      <w:r>
        <w:t>phá</w:t>
      </w:r>
      <w:proofErr w:type="spellEnd"/>
      <w:r>
        <w:t xml:space="preserve"> </w:t>
      </w:r>
      <w:proofErr w:type="spellStart"/>
      <w:r>
        <w:t>hoại</w:t>
      </w:r>
      <w:proofErr w:type="spellEnd"/>
      <w:r>
        <w:t xml:space="preserve">, </w:t>
      </w:r>
      <w:proofErr w:type="spellStart"/>
      <w:r>
        <w:t>gây</w:t>
      </w:r>
      <w:proofErr w:type="spellEnd"/>
      <w:r>
        <w:t xml:space="preserve"> </w:t>
      </w:r>
      <w:proofErr w:type="spellStart"/>
      <w:r>
        <w:t>rối</w:t>
      </w:r>
      <w:proofErr w:type="spellEnd"/>
      <w:r>
        <w:t xml:space="preserve">, </w:t>
      </w:r>
      <w:proofErr w:type="spellStart"/>
      <w:r>
        <w:t>khủng</w:t>
      </w:r>
      <w:proofErr w:type="spellEnd"/>
      <w:r>
        <w:t xml:space="preserve"> </w:t>
      </w:r>
      <w:proofErr w:type="spellStart"/>
      <w:r>
        <w:t>bố</w:t>
      </w:r>
      <w:proofErr w:type="spellEnd"/>
      <w:r>
        <w:t xml:space="preserve">, </w:t>
      </w:r>
      <w:proofErr w:type="spellStart"/>
      <w:r>
        <w:t>buôn</w:t>
      </w:r>
      <w:proofErr w:type="spellEnd"/>
      <w:r>
        <w:t xml:space="preserve"> </w:t>
      </w:r>
      <w:proofErr w:type="spellStart"/>
      <w:r>
        <w:t>lậu</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hàng</w:t>
      </w:r>
      <w:proofErr w:type="spellEnd"/>
      <w:r>
        <w:t xml:space="preserve"> </w:t>
      </w:r>
      <w:proofErr w:type="spellStart"/>
      <w:r>
        <w:t>cấm</w:t>
      </w:r>
      <w:proofErr w:type="spellEnd"/>
      <w:r>
        <w:t xml:space="preserve"> </w:t>
      </w:r>
      <w:proofErr w:type="spellStart"/>
      <w:r>
        <w:t>và</w:t>
      </w:r>
      <w:proofErr w:type="spellEnd"/>
      <w:r>
        <w:t xml:space="preserve"> </w:t>
      </w:r>
      <w:proofErr w:type="spellStart"/>
      <w:r>
        <w:t>xuất</w:t>
      </w:r>
      <w:proofErr w:type="spellEnd"/>
      <w:r>
        <w:t>/</w:t>
      </w:r>
      <w:proofErr w:type="spellStart"/>
      <w:r>
        <w:t>nhập</w:t>
      </w:r>
      <w:proofErr w:type="spellEnd"/>
      <w:r>
        <w:t xml:space="preserve"> </w:t>
      </w:r>
      <w:proofErr w:type="spellStart"/>
      <w:r>
        <w:t>cảnh</w:t>
      </w:r>
      <w:proofErr w:type="spellEnd"/>
      <w:r>
        <w:t xml:space="preserve"> </w:t>
      </w:r>
      <w:proofErr w:type="spellStart"/>
      <w:r>
        <w:t>trái</w:t>
      </w:r>
      <w:proofErr w:type="spellEnd"/>
      <w:r>
        <w:t xml:space="preserve"> </w:t>
      </w:r>
      <w:proofErr w:type="spellStart"/>
      <w:r>
        <w:t>phép</w:t>
      </w:r>
      <w:proofErr w:type="spellEnd"/>
      <w:r>
        <w:t>.</w:t>
      </w:r>
    </w:p>
    <w:p w14:paraId="634FCC70" w14:textId="77777777" w:rsidR="00EB1F1C" w:rsidRDefault="00EB1F1C">
      <w:pPr>
        <w:pStyle w:val="ThngthngWeb"/>
        <w:numPr>
          <w:ilvl w:val="0"/>
          <w:numId w:val="1"/>
        </w:numPr>
        <w:spacing w:before="120" w:beforeAutospacing="0"/>
        <w:ind w:left="714" w:hanging="357"/>
        <w:jc w:val="both"/>
      </w:pPr>
      <w:r>
        <w:rPr>
          <w:rStyle w:val="Manh"/>
        </w:rPr>
        <w:t xml:space="preserve">Duy </w:t>
      </w:r>
      <w:proofErr w:type="spellStart"/>
      <w:r>
        <w:rPr>
          <w:rStyle w:val="Manh"/>
        </w:rPr>
        <w:t>trì</w:t>
      </w:r>
      <w:proofErr w:type="spellEnd"/>
      <w:r>
        <w:rPr>
          <w:rStyle w:val="Manh"/>
        </w:rPr>
        <w:t xml:space="preserve"> </w:t>
      </w:r>
      <w:proofErr w:type="spellStart"/>
      <w:r>
        <w:rPr>
          <w:rStyle w:val="Manh"/>
        </w:rPr>
        <w:t>trật</w:t>
      </w:r>
      <w:proofErr w:type="spellEnd"/>
      <w:r>
        <w:rPr>
          <w:rStyle w:val="Manh"/>
        </w:rPr>
        <w:t xml:space="preserve"> </w:t>
      </w:r>
      <w:proofErr w:type="spellStart"/>
      <w:r>
        <w:rPr>
          <w:rStyle w:val="Manh"/>
        </w:rPr>
        <w:t>tự</w:t>
      </w:r>
      <w:proofErr w:type="spellEnd"/>
      <w:r>
        <w:rPr>
          <w:rStyle w:val="Manh"/>
        </w:rPr>
        <w:t xml:space="preserve"> an </w:t>
      </w:r>
      <w:proofErr w:type="spellStart"/>
      <w:r>
        <w:rPr>
          <w:rStyle w:val="Manh"/>
        </w:rPr>
        <w:t>toàn</w:t>
      </w:r>
      <w:proofErr w:type="spellEnd"/>
      <w:r>
        <w:rPr>
          <w:rStyle w:val="Manh"/>
        </w:rPr>
        <w:t xml:space="preserve"> </w:t>
      </w:r>
      <w:proofErr w:type="spellStart"/>
      <w:r>
        <w:rPr>
          <w:rStyle w:val="Manh"/>
        </w:rPr>
        <w:t>khu</w:t>
      </w:r>
      <w:proofErr w:type="spellEnd"/>
      <w:r>
        <w:rPr>
          <w:rStyle w:val="Manh"/>
        </w:rPr>
        <w:t xml:space="preserve"> </w:t>
      </w:r>
      <w:proofErr w:type="spellStart"/>
      <w:r>
        <w:rPr>
          <w:rStyle w:val="Manh"/>
        </w:rPr>
        <w:t>vực</w:t>
      </w:r>
      <w:proofErr w:type="spellEnd"/>
      <w:r>
        <w:rPr>
          <w:rStyle w:val="Manh"/>
        </w:rPr>
        <w:t xml:space="preserve"> </w:t>
      </w:r>
      <w:proofErr w:type="spellStart"/>
      <w:r>
        <w:rPr>
          <w:rStyle w:val="Manh"/>
        </w:rPr>
        <w:t>biên</w:t>
      </w:r>
      <w:proofErr w:type="spellEnd"/>
      <w:r>
        <w:rPr>
          <w:rStyle w:val="Manh"/>
        </w:rPr>
        <w:t xml:space="preserve"> </w:t>
      </w:r>
      <w:proofErr w:type="spellStart"/>
      <w:r>
        <w:rPr>
          <w:rStyle w:val="Manh"/>
        </w:rPr>
        <w:t>giới</w:t>
      </w:r>
      <w:proofErr w:type="spellEnd"/>
      <w:r>
        <w:rPr>
          <w:rStyle w:val="Manh"/>
        </w:rPr>
        <w:t xml:space="preserve"> </w:t>
      </w:r>
      <w:proofErr w:type="spellStart"/>
      <w:r>
        <w:rPr>
          <w:rStyle w:val="Manh"/>
        </w:rPr>
        <w:t>biển</w:t>
      </w:r>
      <w:proofErr w:type="spellEnd"/>
      <w:r>
        <w:t xml:space="preserve">, </w:t>
      </w:r>
      <w:proofErr w:type="spellStart"/>
      <w:r>
        <w:t>góp</w:t>
      </w:r>
      <w:proofErr w:type="spellEnd"/>
      <w:r>
        <w:t xml:space="preserve"> </w:t>
      </w:r>
      <w:proofErr w:type="spellStart"/>
      <w:r>
        <w:t>phần</w:t>
      </w:r>
      <w:proofErr w:type="spellEnd"/>
      <w:r>
        <w:t xml:space="preserve"> </w:t>
      </w:r>
      <w:proofErr w:type="spellStart"/>
      <w:r>
        <w:t>bảo</w:t>
      </w:r>
      <w:proofErr w:type="spellEnd"/>
      <w:r>
        <w:t xml:space="preserve"> </w:t>
      </w:r>
      <w:proofErr w:type="spellStart"/>
      <w:r>
        <w:t>vệ</w:t>
      </w:r>
      <w:proofErr w:type="spellEnd"/>
      <w:r>
        <w:t xml:space="preserve"> an </w:t>
      </w:r>
      <w:proofErr w:type="spellStart"/>
      <w:r>
        <w:t>ninh</w:t>
      </w:r>
      <w:proofErr w:type="spellEnd"/>
      <w:r>
        <w:t xml:space="preserve"> </w:t>
      </w:r>
      <w:proofErr w:type="spellStart"/>
      <w:r>
        <w:t>quốc</w:t>
      </w:r>
      <w:proofErr w:type="spellEnd"/>
      <w:r>
        <w:t xml:space="preserve"> </w:t>
      </w:r>
      <w:proofErr w:type="spellStart"/>
      <w:r>
        <w:t>gia</w:t>
      </w:r>
      <w:proofErr w:type="spellEnd"/>
      <w:r>
        <w:t xml:space="preserve"> </w:t>
      </w:r>
      <w:proofErr w:type="spellStart"/>
      <w:r>
        <w:t>và</w:t>
      </w:r>
      <w:proofErr w:type="spellEnd"/>
      <w:r>
        <w:t xml:space="preserve"> </w:t>
      </w:r>
      <w:proofErr w:type="spellStart"/>
      <w:r>
        <w:t>chủ</w:t>
      </w:r>
      <w:proofErr w:type="spellEnd"/>
      <w:r>
        <w:t xml:space="preserve"> </w:t>
      </w:r>
      <w:proofErr w:type="spellStart"/>
      <w:r>
        <w:t>quyền</w:t>
      </w:r>
      <w:proofErr w:type="spellEnd"/>
      <w:r>
        <w:t xml:space="preserve"> </w:t>
      </w:r>
      <w:proofErr w:type="spellStart"/>
      <w:r>
        <w:t>lãnh</w:t>
      </w:r>
      <w:proofErr w:type="spellEnd"/>
      <w:r>
        <w:t xml:space="preserve"> </w:t>
      </w:r>
      <w:proofErr w:type="spellStart"/>
      <w:r>
        <w:t>thổ</w:t>
      </w:r>
      <w:proofErr w:type="spellEnd"/>
      <w:r>
        <w:t>.</w:t>
      </w:r>
    </w:p>
    <w:p w14:paraId="0762D097" w14:textId="77777777" w:rsidR="00EB1F1C" w:rsidRDefault="00EB1F1C">
      <w:pPr>
        <w:pStyle w:val="ThngthngWeb"/>
        <w:numPr>
          <w:ilvl w:val="0"/>
          <w:numId w:val="1"/>
        </w:numPr>
        <w:spacing w:before="120" w:beforeAutospacing="0"/>
        <w:ind w:left="714" w:hanging="357"/>
        <w:jc w:val="both"/>
      </w:pPr>
      <w:r>
        <w:rPr>
          <w:rStyle w:val="Manh"/>
        </w:rPr>
        <w:t xml:space="preserve">Bảo </w:t>
      </w:r>
      <w:proofErr w:type="spellStart"/>
      <w:r>
        <w:rPr>
          <w:rStyle w:val="Manh"/>
        </w:rPr>
        <w:t>vệ</w:t>
      </w:r>
      <w:proofErr w:type="spellEnd"/>
      <w:r>
        <w:rPr>
          <w:rStyle w:val="Manh"/>
        </w:rPr>
        <w:t xml:space="preserve"> </w:t>
      </w:r>
      <w:proofErr w:type="spellStart"/>
      <w:r>
        <w:rPr>
          <w:rStyle w:val="Manh"/>
        </w:rPr>
        <w:t>thông</w:t>
      </w:r>
      <w:proofErr w:type="spellEnd"/>
      <w:r>
        <w:rPr>
          <w:rStyle w:val="Manh"/>
        </w:rPr>
        <w:t xml:space="preserve"> tin </w:t>
      </w:r>
      <w:proofErr w:type="spellStart"/>
      <w:r>
        <w:rPr>
          <w:rStyle w:val="Manh"/>
        </w:rPr>
        <w:t>nội</w:t>
      </w:r>
      <w:proofErr w:type="spellEnd"/>
      <w:r>
        <w:rPr>
          <w:rStyle w:val="Manh"/>
        </w:rPr>
        <w:t xml:space="preserve"> </w:t>
      </w:r>
      <w:proofErr w:type="spellStart"/>
      <w:r>
        <w:rPr>
          <w:rStyle w:val="Manh"/>
        </w:rPr>
        <w:t>bộ</w:t>
      </w:r>
      <w:proofErr w:type="spellEnd"/>
      <w:r>
        <w:rPr>
          <w:rStyle w:val="Manh"/>
        </w:rPr>
        <w:t xml:space="preserve"> </w:t>
      </w:r>
      <w:proofErr w:type="spellStart"/>
      <w:r>
        <w:rPr>
          <w:rStyle w:val="Manh"/>
        </w:rPr>
        <w:t>và</w:t>
      </w:r>
      <w:proofErr w:type="spellEnd"/>
      <w:r>
        <w:rPr>
          <w:rStyle w:val="Manh"/>
        </w:rPr>
        <w:t xml:space="preserve"> </w:t>
      </w:r>
      <w:proofErr w:type="spellStart"/>
      <w:r>
        <w:rPr>
          <w:rStyle w:val="Manh"/>
        </w:rPr>
        <w:t>các</w:t>
      </w:r>
      <w:proofErr w:type="spellEnd"/>
      <w:r>
        <w:rPr>
          <w:rStyle w:val="Manh"/>
        </w:rPr>
        <w:t xml:space="preserve"> </w:t>
      </w:r>
      <w:proofErr w:type="spellStart"/>
      <w:r>
        <w:rPr>
          <w:rStyle w:val="Manh"/>
        </w:rPr>
        <w:t>hoạt</w:t>
      </w:r>
      <w:proofErr w:type="spellEnd"/>
      <w:r>
        <w:rPr>
          <w:rStyle w:val="Manh"/>
        </w:rPr>
        <w:t xml:space="preserve"> </w:t>
      </w:r>
      <w:proofErr w:type="spellStart"/>
      <w:r>
        <w:rPr>
          <w:rStyle w:val="Manh"/>
        </w:rPr>
        <w:t>động</w:t>
      </w:r>
      <w:proofErr w:type="spellEnd"/>
      <w:r>
        <w:rPr>
          <w:rStyle w:val="Manh"/>
        </w:rPr>
        <w:t xml:space="preserve"> </w:t>
      </w:r>
      <w:proofErr w:type="spellStart"/>
      <w:r>
        <w:rPr>
          <w:rStyle w:val="Manh"/>
        </w:rPr>
        <w:t>nghiệp</w:t>
      </w:r>
      <w:proofErr w:type="spellEnd"/>
      <w:r>
        <w:rPr>
          <w:rStyle w:val="Manh"/>
        </w:rPr>
        <w:t xml:space="preserve"> </w:t>
      </w:r>
      <w:proofErr w:type="spellStart"/>
      <w:r>
        <w:rPr>
          <w:rStyle w:val="Manh"/>
        </w:rPr>
        <w:t>vụ</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thông</w:t>
      </w:r>
      <w:proofErr w:type="spellEnd"/>
      <w:r>
        <w:t xml:space="preserve"> tin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hàng</w:t>
      </w:r>
      <w:proofErr w:type="spellEnd"/>
      <w:r>
        <w:t xml:space="preserve"> </w:t>
      </w:r>
      <w:proofErr w:type="spellStart"/>
      <w:r>
        <w:t>hóa</w:t>
      </w:r>
      <w:proofErr w:type="spellEnd"/>
      <w:r>
        <w:t xml:space="preserve">, </w:t>
      </w:r>
      <w:proofErr w:type="spellStart"/>
      <w:r>
        <w:t>đối</w:t>
      </w:r>
      <w:proofErr w:type="spellEnd"/>
      <w:r>
        <w:t xml:space="preserve"> </w:t>
      </w:r>
      <w:proofErr w:type="spellStart"/>
      <w:r>
        <w:t>tác</w:t>
      </w:r>
      <w:proofErr w:type="spellEnd"/>
      <w:r>
        <w:t xml:space="preserve">, </w:t>
      </w:r>
      <w:proofErr w:type="spellStart"/>
      <w:r>
        <w:t>lịch</w:t>
      </w:r>
      <w:proofErr w:type="spellEnd"/>
      <w:r>
        <w:t xml:space="preserve"> </w:t>
      </w:r>
      <w:proofErr w:type="spellStart"/>
      <w:r>
        <w:t>trình</w:t>
      </w:r>
      <w:proofErr w:type="spellEnd"/>
      <w:r>
        <w:t xml:space="preserve"> </w:t>
      </w:r>
      <w:proofErr w:type="spellStart"/>
      <w:r>
        <w:t>tàu</w:t>
      </w:r>
      <w:proofErr w:type="spellEnd"/>
      <w:r>
        <w:t xml:space="preserve"> </w:t>
      </w:r>
      <w:proofErr w:type="spellStart"/>
      <w:r>
        <w:t>thuyền</w:t>
      </w:r>
      <w:proofErr w:type="spellEnd"/>
      <w:r>
        <w:t xml:space="preserve"> </w:t>
      </w:r>
      <w:proofErr w:type="spellStart"/>
      <w:r>
        <w:t>và</w:t>
      </w:r>
      <w:proofErr w:type="spellEnd"/>
      <w:r>
        <w:t xml:space="preserve"> </w:t>
      </w:r>
      <w:proofErr w:type="spellStart"/>
      <w:r>
        <w:t>quy</w:t>
      </w:r>
      <w:proofErr w:type="spellEnd"/>
      <w:r>
        <w:t xml:space="preserve"> </w:t>
      </w:r>
      <w:proofErr w:type="spellStart"/>
      <w:r>
        <w:t>trình</w:t>
      </w:r>
      <w:proofErr w:type="spellEnd"/>
      <w:r>
        <w:t xml:space="preserve"> </w:t>
      </w:r>
      <w:proofErr w:type="spellStart"/>
      <w:r>
        <w:t>điều</w:t>
      </w:r>
      <w:proofErr w:type="spellEnd"/>
      <w:r>
        <w:t xml:space="preserve"> </w:t>
      </w:r>
      <w:proofErr w:type="spellStart"/>
      <w:r>
        <w:t>phối</w:t>
      </w:r>
      <w:proofErr w:type="spellEnd"/>
      <w:r>
        <w:t>.</w:t>
      </w:r>
    </w:p>
    <w:p w14:paraId="74E8D38B" w14:textId="77777777" w:rsidR="00EB1F1C" w:rsidRDefault="00EB1F1C">
      <w:pPr>
        <w:pStyle w:val="ThngthngWeb"/>
        <w:numPr>
          <w:ilvl w:val="0"/>
          <w:numId w:val="1"/>
        </w:numPr>
        <w:spacing w:before="120" w:beforeAutospacing="0"/>
        <w:ind w:left="714" w:hanging="357"/>
        <w:jc w:val="both"/>
      </w:pPr>
      <w:proofErr w:type="spellStart"/>
      <w:r>
        <w:rPr>
          <w:rStyle w:val="Manh"/>
        </w:rPr>
        <w:t>Hỗ</w:t>
      </w:r>
      <w:proofErr w:type="spellEnd"/>
      <w:r>
        <w:rPr>
          <w:rStyle w:val="Manh"/>
        </w:rPr>
        <w:t xml:space="preserve"> </w:t>
      </w:r>
      <w:proofErr w:type="spellStart"/>
      <w:r>
        <w:rPr>
          <w:rStyle w:val="Manh"/>
        </w:rPr>
        <w:t>trợ</w:t>
      </w:r>
      <w:proofErr w:type="spellEnd"/>
      <w:r>
        <w:rPr>
          <w:rStyle w:val="Manh"/>
        </w:rPr>
        <w:t xml:space="preserve"> </w:t>
      </w:r>
      <w:proofErr w:type="spellStart"/>
      <w:r>
        <w:rPr>
          <w:rStyle w:val="Manh"/>
        </w:rPr>
        <w:t>công</w:t>
      </w:r>
      <w:proofErr w:type="spellEnd"/>
      <w:r>
        <w:rPr>
          <w:rStyle w:val="Manh"/>
        </w:rPr>
        <w:t xml:space="preserve"> </w:t>
      </w:r>
      <w:proofErr w:type="spellStart"/>
      <w:r>
        <w:rPr>
          <w:rStyle w:val="Manh"/>
        </w:rPr>
        <w:t>tác</w:t>
      </w:r>
      <w:proofErr w:type="spellEnd"/>
      <w:r>
        <w:rPr>
          <w:rStyle w:val="Manh"/>
        </w:rPr>
        <w:t xml:space="preserve"> PCCC </w:t>
      </w:r>
      <w:proofErr w:type="spellStart"/>
      <w:r>
        <w:rPr>
          <w:rStyle w:val="Manh"/>
        </w:rPr>
        <w:t>và</w:t>
      </w:r>
      <w:proofErr w:type="spellEnd"/>
      <w:r>
        <w:rPr>
          <w:rStyle w:val="Manh"/>
        </w:rPr>
        <w:t xml:space="preserve"> </w:t>
      </w:r>
      <w:proofErr w:type="spellStart"/>
      <w:r>
        <w:rPr>
          <w:rStyle w:val="Manh"/>
        </w:rPr>
        <w:t>ứng</w:t>
      </w:r>
      <w:proofErr w:type="spellEnd"/>
      <w:r>
        <w:rPr>
          <w:rStyle w:val="Manh"/>
        </w:rPr>
        <w:t xml:space="preserve"> </w:t>
      </w:r>
      <w:proofErr w:type="spellStart"/>
      <w:r>
        <w:rPr>
          <w:rStyle w:val="Manh"/>
        </w:rPr>
        <w:t>phó</w:t>
      </w:r>
      <w:proofErr w:type="spellEnd"/>
      <w:r>
        <w:rPr>
          <w:rStyle w:val="Manh"/>
        </w:rPr>
        <w:t xml:space="preserve"> </w:t>
      </w:r>
      <w:proofErr w:type="spellStart"/>
      <w:r>
        <w:rPr>
          <w:rStyle w:val="Manh"/>
        </w:rPr>
        <w:t>khẩn</w:t>
      </w:r>
      <w:proofErr w:type="spellEnd"/>
      <w:r>
        <w:rPr>
          <w:rStyle w:val="Manh"/>
        </w:rPr>
        <w:t xml:space="preserve"> </w:t>
      </w:r>
      <w:proofErr w:type="spellStart"/>
      <w:r>
        <w:rPr>
          <w:rStyle w:val="Manh"/>
        </w:rPr>
        <w:t>cấp</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sẵn</w:t>
      </w:r>
      <w:proofErr w:type="spellEnd"/>
      <w:r>
        <w:t xml:space="preserve"> </w:t>
      </w:r>
      <w:proofErr w:type="spellStart"/>
      <w:r>
        <w:t>sàng</w:t>
      </w:r>
      <w:proofErr w:type="spellEnd"/>
      <w:r>
        <w:t xml:space="preserve"> </w:t>
      </w:r>
      <w:proofErr w:type="spellStart"/>
      <w:r>
        <w:t>xử</w:t>
      </w:r>
      <w:proofErr w:type="spellEnd"/>
      <w:r>
        <w:t xml:space="preserve"> </w:t>
      </w:r>
      <w:proofErr w:type="spellStart"/>
      <w:r>
        <w:t>lý</w:t>
      </w:r>
      <w:proofErr w:type="spellEnd"/>
      <w:r>
        <w:t xml:space="preserve"> </w:t>
      </w:r>
      <w:proofErr w:type="spellStart"/>
      <w:r>
        <w:t>các</w:t>
      </w:r>
      <w:proofErr w:type="spellEnd"/>
      <w:r>
        <w:t xml:space="preserve"> </w:t>
      </w:r>
      <w:proofErr w:type="spellStart"/>
      <w:r>
        <w:t>tình</w:t>
      </w:r>
      <w:proofErr w:type="spellEnd"/>
      <w:r>
        <w:t xml:space="preserve"> </w:t>
      </w:r>
      <w:proofErr w:type="spellStart"/>
      <w:r>
        <w:t>huống</w:t>
      </w:r>
      <w:proofErr w:type="spellEnd"/>
      <w:r>
        <w:t xml:space="preserve"> </w:t>
      </w:r>
      <w:proofErr w:type="spellStart"/>
      <w:r>
        <w:t>cháy</w:t>
      </w:r>
      <w:proofErr w:type="spellEnd"/>
      <w:r>
        <w:t xml:space="preserve"> </w:t>
      </w:r>
      <w:proofErr w:type="spellStart"/>
      <w:r>
        <w:t>nổ</w:t>
      </w:r>
      <w:proofErr w:type="spellEnd"/>
      <w:r>
        <w:t xml:space="preserve">, tai </w:t>
      </w:r>
      <w:proofErr w:type="spellStart"/>
      <w:r>
        <w:t>nạn</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hoặc</w:t>
      </w:r>
      <w:proofErr w:type="spellEnd"/>
      <w:r>
        <w:t xml:space="preserve"> </w:t>
      </w:r>
      <w:proofErr w:type="spellStart"/>
      <w:r>
        <w:t>thảm</w:t>
      </w:r>
      <w:proofErr w:type="spellEnd"/>
      <w:r>
        <w:t xml:space="preserve"> </w:t>
      </w:r>
      <w:proofErr w:type="spellStart"/>
      <w:r>
        <w:t>họa</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khi</w:t>
      </w:r>
      <w:proofErr w:type="spellEnd"/>
      <w:r>
        <w:t xml:space="preserve"> </w:t>
      </w:r>
      <w:proofErr w:type="spellStart"/>
      <w:r>
        <w:t>xảy</w:t>
      </w:r>
      <w:proofErr w:type="spellEnd"/>
      <w:r>
        <w:t xml:space="preserve"> </w:t>
      </w:r>
      <w:proofErr w:type="spellStart"/>
      <w:r>
        <w:t>ra.</w:t>
      </w:r>
      <w:proofErr w:type="spellEnd"/>
    </w:p>
    <w:p w14:paraId="4E970ECD" w14:textId="77777777" w:rsidR="00EB1F1C" w:rsidRPr="00EB1F1C" w:rsidRDefault="00EB1F1C" w:rsidP="00EB1901">
      <w:pPr>
        <w:spacing w:before="100" w:beforeAutospacing="1" w:after="100" w:afterAutospacing="1"/>
        <w:outlineLvl w:val="2"/>
        <w:rPr>
          <w:rFonts w:eastAsia="Times New Roman" w:cs="Times New Roman"/>
          <w:b/>
          <w:bCs/>
          <w:kern w:val="0"/>
          <w:sz w:val="27"/>
          <w:szCs w:val="27"/>
          <w14:ligatures w14:val="none"/>
        </w:rPr>
      </w:pPr>
      <w:r w:rsidRPr="00EB1F1C">
        <w:rPr>
          <w:rFonts w:eastAsia="Times New Roman" w:cs="Times New Roman"/>
          <w:b/>
          <w:bCs/>
          <w:kern w:val="0"/>
          <w:sz w:val="27"/>
          <w:szCs w:val="27"/>
          <w14:ligatures w14:val="none"/>
        </w:rPr>
        <w:t>2. ĐÁNH GIÁ RỦI RO &amp; PHÂN TÍCH MỐI ĐE DỌA</w:t>
      </w:r>
    </w:p>
    <w:p w14:paraId="141FB221"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2.1. </w:t>
      </w:r>
      <w:proofErr w:type="spellStart"/>
      <w:r w:rsidRPr="00EB1F1C">
        <w:rPr>
          <w:rFonts w:eastAsia="Times New Roman" w:cs="Times New Roman"/>
          <w:b/>
          <w:bCs/>
          <w:kern w:val="0"/>
          <w:sz w:val="24"/>
          <w:szCs w:val="24"/>
          <w14:ligatures w14:val="none"/>
        </w:rPr>
        <w:t>Mối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đe</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dọa</w:t>
      </w:r>
      <w:proofErr w:type="spellEnd"/>
      <w:r w:rsidRPr="00EB1F1C">
        <w:rPr>
          <w:rFonts w:eastAsia="Times New Roman" w:cs="Times New Roman"/>
          <w:b/>
          <w:bCs/>
          <w:kern w:val="0"/>
          <w:sz w:val="24"/>
          <w:szCs w:val="24"/>
          <w14:ligatures w14:val="none"/>
        </w:rPr>
        <w:t xml:space="preserve"> an </w:t>
      </w:r>
      <w:proofErr w:type="spellStart"/>
      <w:r w:rsidRPr="00EB1F1C">
        <w:rPr>
          <w:rFonts w:eastAsia="Times New Roman" w:cs="Times New Roman"/>
          <w:b/>
          <w:bCs/>
          <w:kern w:val="0"/>
          <w:sz w:val="24"/>
          <w:szCs w:val="24"/>
          <w14:ligatures w14:val="none"/>
        </w:rPr>
        <w:t>ninh</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tiềm</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ẩn</w:t>
      </w:r>
      <w:proofErr w:type="spellEnd"/>
    </w:p>
    <w:p w14:paraId="1F0165CC" w14:textId="0F29125C" w:rsidR="00EB1F1C" w:rsidRPr="00EB1F1C" w:rsidRDefault="00EB1F1C" w:rsidP="00EB1901">
      <w:pPr>
        <w:spacing w:before="100" w:beforeAutospacing="1" w:after="100" w:afterAutospacing="1"/>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Cảng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quốc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tế</w:t>
      </w:r>
      <w:proofErr w:type="spellEnd"/>
      <w:r w:rsidRPr="00EB1F1C">
        <w:rPr>
          <w:rFonts w:eastAsia="Times New Roman" w:cs="Times New Roman"/>
          <w:kern w:val="0"/>
          <w:sz w:val="24"/>
          <w:szCs w:val="24"/>
          <w14:ligatures w14:val="none"/>
        </w:rPr>
        <w:t xml:space="preserve"> </w:t>
      </w:r>
      <w:r w:rsidR="00EB1901">
        <w:rPr>
          <w:rFonts w:eastAsia="Times New Roman" w:cs="Times New Roman"/>
          <w:kern w:val="0"/>
          <w:sz w:val="24"/>
          <w:szCs w:val="24"/>
          <w14:ligatures w14:val="none"/>
        </w:rPr>
        <w:t>ABCD</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đầu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mối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giao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thương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trọng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yếu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động</w:t>
      </w:r>
      <w:proofErr w:type="spellEnd"/>
      <w:r w:rsidRPr="00EB1F1C">
        <w:rPr>
          <w:rFonts w:eastAsia="Times New Roman" w:cs="Times New Roman"/>
          <w:kern w:val="0"/>
          <w:sz w:val="24"/>
          <w:szCs w:val="24"/>
          <w14:ligatures w14:val="none"/>
        </w:rPr>
        <w:t xml:space="preserve"> 24/7 </w:t>
      </w:r>
      <w:proofErr w:type="spellStart"/>
      <w:r w:rsidRPr="00EB1F1C">
        <w:rPr>
          <w:rFonts w:eastAsia="Times New Roman" w:cs="Times New Roman"/>
          <w:kern w:val="0"/>
          <w:sz w:val="24"/>
          <w:szCs w:val="24"/>
          <w14:ligatures w14:val="none"/>
        </w:rPr>
        <w:t>với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lưu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lượng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lớn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tàu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thuyền</w:t>
      </w:r>
      <w:proofErr w:type="spellEnd"/>
      <w:r w:rsidRPr="00EB1F1C">
        <w:rPr>
          <w:rFonts w:eastAsia="Times New Roman" w:cs="Times New Roman"/>
          <w:kern w:val="0"/>
          <w:sz w:val="24"/>
          <w:szCs w:val="24"/>
          <w14:ligatures w14:val="none"/>
        </w:rPr>
        <w:t xml:space="preserve">, container, </w:t>
      </w:r>
      <w:proofErr w:type="spellStart"/>
      <w:r w:rsidRPr="00EB1F1C">
        <w:rPr>
          <w:rFonts w:eastAsia="Times New Roman" w:cs="Times New Roman"/>
          <w:kern w:val="0"/>
          <w:sz w:val="24"/>
          <w:szCs w:val="24"/>
          <w14:ligatures w14:val="none"/>
        </w:rPr>
        <w:t>hàng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hóa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nhân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sự</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trong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nước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lẫn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quốc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tế</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Điều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này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tiềm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ẩn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nhiều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mối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đe</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dọa</w:t>
      </w:r>
      <w:proofErr w:type="spellEnd"/>
      <w:r w:rsidRPr="00EB1F1C">
        <w:rPr>
          <w:rFonts w:eastAsia="Times New Roman" w:cs="Times New Roman"/>
          <w:kern w:val="0"/>
          <w:sz w:val="24"/>
          <w:szCs w:val="24"/>
          <w14:ligatures w14:val="none"/>
        </w:rPr>
        <w:t xml:space="preserve">, bao </w:t>
      </w:r>
      <w:proofErr w:type="spellStart"/>
      <w:r w:rsidRPr="00EB1F1C">
        <w:rPr>
          <w:rFonts w:eastAsia="Times New Roman" w:cs="Times New Roman"/>
          <w:kern w:val="0"/>
          <w:sz w:val="24"/>
          <w:szCs w:val="24"/>
          <w14:ligatures w14:val="none"/>
        </w:rPr>
        <w:t>gồm</w:t>
      </w:r>
      <w:proofErr w:type="spellEnd"/>
      <w:r w:rsidRPr="00EB1F1C">
        <w:rPr>
          <w:rFonts w:eastAsia="Times New Roman" w:cs="Times New Roman"/>
          <w:kern w:val="0"/>
          <w:sz w:val="24"/>
          <w:szCs w:val="24"/>
          <w14:ligatures w14:val="none"/>
        </w:rPr>
        <w:t>:</w:t>
      </w:r>
    </w:p>
    <w:p w14:paraId="13AAF35E" w14:textId="77777777" w:rsidR="00EB1F1C" w:rsidRPr="00EB1F1C" w:rsidRDefault="00EB1F1C">
      <w:pPr>
        <w:numPr>
          <w:ilvl w:val="0"/>
          <w:numId w:val="2"/>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Xâm</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nhập</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trái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phép</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Người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thủy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thủ</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nước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ngoài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lợi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dụng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động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để</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nhập</w:t>
      </w:r>
      <w:proofErr w:type="spellEnd"/>
      <w:r w:rsidRPr="00EB1F1C">
        <w:rPr>
          <w:rFonts w:eastAsia="Times New Roman" w:cs="Times New Roman"/>
          <w:kern w:val="0"/>
          <w:sz w:val="24"/>
          <w:szCs w:val="24"/>
          <w14:ligatures w14:val="none"/>
        </w:rPr>
        <w:t>/</w:t>
      </w:r>
      <w:proofErr w:type="spellStart"/>
      <w:r w:rsidRPr="00EB1F1C">
        <w:rPr>
          <w:rFonts w:eastAsia="Times New Roman" w:cs="Times New Roman"/>
          <w:kern w:val="0"/>
          <w:sz w:val="24"/>
          <w:szCs w:val="24"/>
          <w14:ligatures w14:val="none"/>
        </w:rPr>
        <w:t>xuất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phép</w:t>
      </w:r>
      <w:proofErr w:type="spellEnd"/>
      <w:r w:rsidRPr="00EB1F1C">
        <w:rPr>
          <w:rFonts w:eastAsia="Times New Roman" w:cs="Times New Roman"/>
          <w:kern w:val="0"/>
          <w:sz w:val="24"/>
          <w:szCs w:val="24"/>
          <w14:ligatures w14:val="none"/>
        </w:rPr>
        <w:t>.</w:t>
      </w:r>
    </w:p>
    <w:p w14:paraId="20470FBA" w14:textId="77777777" w:rsidR="00EB1F1C" w:rsidRPr="00EB1F1C" w:rsidRDefault="00EB1F1C">
      <w:pPr>
        <w:numPr>
          <w:ilvl w:val="0"/>
          <w:numId w:val="2"/>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Trộm</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cắp</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và</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phá</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hoại</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Container </w:t>
      </w:r>
      <w:proofErr w:type="spellStart"/>
      <w:r w:rsidRPr="00EB1F1C">
        <w:rPr>
          <w:rFonts w:eastAsia="Times New Roman" w:cs="Times New Roman"/>
          <w:kern w:val="0"/>
          <w:sz w:val="24"/>
          <w:szCs w:val="24"/>
          <w14:ligatures w14:val="none"/>
        </w:rPr>
        <w:t>hàng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hóa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trị</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cao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thiết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bị</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vật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tư</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tài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sản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thể</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bị</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đánh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cắp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chủ</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đích</w:t>
      </w:r>
      <w:proofErr w:type="spellEnd"/>
      <w:r w:rsidRPr="00EB1F1C">
        <w:rPr>
          <w:rFonts w:eastAsia="Times New Roman" w:cs="Times New Roman"/>
          <w:kern w:val="0"/>
          <w:sz w:val="24"/>
          <w:szCs w:val="24"/>
          <w14:ligatures w14:val="none"/>
        </w:rPr>
        <w:t>.</w:t>
      </w:r>
    </w:p>
    <w:p w14:paraId="61331D59" w14:textId="77777777" w:rsidR="00EB1F1C" w:rsidRPr="00EB1F1C" w:rsidRDefault="00EB1F1C">
      <w:pPr>
        <w:numPr>
          <w:ilvl w:val="0"/>
          <w:numId w:val="2"/>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Buôn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lậu</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vận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chuyển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hàng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cấm</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Lợi </w:t>
      </w:r>
      <w:proofErr w:type="spellStart"/>
      <w:r w:rsidRPr="00EB1F1C">
        <w:rPr>
          <w:rFonts w:eastAsia="Times New Roman" w:cs="Times New Roman"/>
          <w:kern w:val="0"/>
          <w:sz w:val="24"/>
          <w:szCs w:val="24"/>
          <w14:ligatures w14:val="none"/>
        </w:rPr>
        <w:t>dụng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quy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trình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xuất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nhập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khẩu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để</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tuồn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lậu</w:t>
      </w:r>
      <w:proofErr w:type="spellEnd"/>
      <w:r w:rsidRPr="00EB1F1C">
        <w:rPr>
          <w:rFonts w:eastAsia="Times New Roman" w:cs="Times New Roman"/>
          <w:kern w:val="0"/>
          <w:sz w:val="24"/>
          <w:szCs w:val="24"/>
          <w14:ligatures w14:val="none"/>
        </w:rPr>
        <w:t xml:space="preserve"> ma </w:t>
      </w:r>
      <w:proofErr w:type="spellStart"/>
      <w:r w:rsidRPr="00EB1F1C">
        <w:rPr>
          <w:rFonts w:eastAsia="Times New Roman" w:cs="Times New Roman"/>
          <w:kern w:val="0"/>
          <w:sz w:val="24"/>
          <w:szCs w:val="24"/>
          <w14:ligatures w14:val="none"/>
        </w:rPr>
        <w:t>túy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vũ</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khí</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hàng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cấm</w:t>
      </w:r>
      <w:proofErr w:type="spellEnd"/>
      <w:r w:rsidRPr="00EB1F1C">
        <w:rPr>
          <w:rFonts w:eastAsia="Times New Roman" w:cs="Times New Roman"/>
          <w:kern w:val="0"/>
          <w:sz w:val="24"/>
          <w:szCs w:val="24"/>
          <w14:ligatures w14:val="none"/>
        </w:rPr>
        <w:t>.</w:t>
      </w:r>
    </w:p>
    <w:p w14:paraId="00F9C3D1" w14:textId="77777777" w:rsidR="00EB1F1C" w:rsidRPr="00EB1F1C" w:rsidRDefault="00EB1F1C">
      <w:pPr>
        <w:numPr>
          <w:ilvl w:val="0"/>
          <w:numId w:val="2"/>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Khủng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bố</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gây</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rối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có</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tổ</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chức</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Nhắm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nhạy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như</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hải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quan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văn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phòng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điều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hành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nhằm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gây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bất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ổn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thiệt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nghiêm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trọng</w:t>
      </w:r>
      <w:proofErr w:type="spellEnd"/>
      <w:r w:rsidRPr="00EB1F1C">
        <w:rPr>
          <w:rFonts w:eastAsia="Times New Roman" w:cs="Times New Roman"/>
          <w:kern w:val="0"/>
          <w:sz w:val="24"/>
          <w:szCs w:val="24"/>
          <w14:ligatures w14:val="none"/>
        </w:rPr>
        <w:t>.</w:t>
      </w:r>
    </w:p>
    <w:p w14:paraId="08D9CC4C" w14:textId="77777777" w:rsidR="00EB1F1C" w:rsidRPr="00EB1F1C" w:rsidRDefault="00EB1F1C">
      <w:pPr>
        <w:numPr>
          <w:ilvl w:val="0"/>
          <w:numId w:val="2"/>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Cháy</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nổ</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Rủi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cao</w:t>
      </w:r>
      <w:proofErr w:type="spellEnd"/>
      <w:r w:rsidRPr="00EB1F1C">
        <w:rPr>
          <w:rFonts w:eastAsia="Times New Roman" w:cs="Times New Roman"/>
          <w:kern w:val="0"/>
          <w:sz w:val="24"/>
          <w:szCs w:val="24"/>
          <w14:ligatures w14:val="none"/>
        </w:rPr>
        <w:t xml:space="preserve"> do </w:t>
      </w:r>
      <w:proofErr w:type="spellStart"/>
      <w:r w:rsidRPr="00EB1F1C">
        <w:rPr>
          <w:rFonts w:eastAsia="Times New Roman" w:cs="Times New Roman"/>
          <w:kern w:val="0"/>
          <w:sz w:val="24"/>
          <w:szCs w:val="24"/>
          <w14:ligatures w14:val="none"/>
        </w:rPr>
        <w:t>tồn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trữ</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vận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chuyển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hóa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chất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liệu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thể</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bắt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nguồn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từ</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sự</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cố</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kỹ</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thuật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hành</w:t>
      </w:r>
      <w:proofErr w:type="spellEnd"/>
      <w:r w:rsidRPr="00EB1F1C">
        <w:rPr>
          <w:rFonts w:eastAsia="Times New Roman" w:cs="Times New Roman"/>
          <w:kern w:val="0"/>
          <w:sz w:val="24"/>
          <w:szCs w:val="24"/>
          <w14:ligatures w14:val="none"/>
        </w:rPr>
        <w:t xml:space="preserve"> vi </w:t>
      </w:r>
      <w:proofErr w:type="spellStart"/>
      <w:r w:rsidRPr="00EB1F1C">
        <w:rPr>
          <w:rFonts w:eastAsia="Times New Roman" w:cs="Times New Roman"/>
          <w:kern w:val="0"/>
          <w:sz w:val="24"/>
          <w:szCs w:val="24"/>
          <w14:ligatures w14:val="none"/>
        </w:rPr>
        <w:t>phá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hoại</w:t>
      </w:r>
      <w:proofErr w:type="spellEnd"/>
      <w:r w:rsidRPr="00EB1F1C">
        <w:rPr>
          <w:rFonts w:eastAsia="Times New Roman" w:cs="Times New Roman"/>
          <w:kern w:val="0"/>
          <w:sz w:val="24"/>
          <w:szCs w:val="24"/>
          <w14:ligatures w14:val="none"/>
        </w:rPr>
        <w:t>.</w:t>
      </w:r>
    </w:p>
    <w:p w14:paraId="267F28E6" w14:textId="77777777" w:rsidR="00EB1F1C" w:rsidRPr="00EB1F1C" w:rsidRDefault="00EB1F1C">
      <w:pPr>
        <w:numPr>
          <w:ilvl w:val="0"/>
          <w:numId w:val="2"/>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lastRenderedPageBreak/>
        <w:t>Thiên tai:</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Bão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triều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cường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lở</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gây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hư</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kết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cấu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tầng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ảnh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hưởng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chuỗi</w:t>
      </w:r>
      <w:proofErr w:type="spellEnd"/>
      <w:r w:rsidRPr="00EB1F1C">
        <w:rPr>
          <w:rFonts w:eastAsia="Times New Roman" w:cs="Times New Roman"/>
          <w:kern w:val="0"/>
          <w:sz w:val="24"/>
          <w:szCs w:val="24"/>
          <w14:ligatures w14:val="none"/>
        </w:rPr>
        <w:t xml:space="preserve"> logistics.</w:t>
      </w:r>
    </w:p>
    <w:p w14:paraId="7750C1C0" w14:textId="77777777" w:rsidR="00EB1F1C" w:rsidRPr="00EB1F1C" w:rsidRDefault="00EB1F1C">
      <w:pPr>
        <w:numPr>
          <w:ilvl w:val="0"/>
          <w:numId w:val="2"/>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Tai </w:t>
      </w:r>
      <w:proofErr w:type="spellStart"/>
      <w:r w:rsidRPr="00EB1F1C">
        <w:rPr>
          <w:rFonts w:eastAsia="Times New Roman" w:cs="Times New Roman"/>
          <w:b/>
          <w:bCs/>
          <w:kern w:val="0"/>
          <w:sz w:val="24"/>
          <w:szCs w:val="24"/>
          <w14:ligatures w14:val="none"/>
        </w:rPr>
        <w:t>nạn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lao</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động</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Trong </w:t>
      </w:r>
      <w:proofErr w:type="spellStart"/>
      <w:r w:rsidRPr="00EB1F1C">
        <w:rPr>
          <w:rFonts w:eastAsia="Times New Roman" w:cs="Times New Roman"/>
          <w:kern w:val="0"/>
          <w:sz w:val="24"/>
          <w:szCs w:val="24"/>
          <w14:ligatures w14:val="none"/>
        </w:rPr>
        <w:t>quá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trình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bốc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vận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hành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xe</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nâng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thiết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bị</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cảng</w:t>
      </w:r>
      <w:proofErr w:type="spellEnd"/>
      <w:r w:rsidRPr="00EB1F1C">
        <w:rPr>
          <w:rFonts w:eastAsia="Times New Roman" w:cs="Times New Roman"/>
          <w:kern w:val="0"/>
          <w:sz w:val="24"/>
          <w:szCs w:val="24"/>
          <w14:ligatures w14:val="none"/>
        </w:rPr>
        <w:t>.</w:t>
      </w:r>
    </w:p>
    <w:p w14:paraId="7025E22A" w14:textId="77777777" w:rsidR="00EB1F1C" w:rsidRPr="00EB1F1C" w:rsidRDefault="00EB1F1C">
      <w:pPr>
        <w:numPr>
          <w:ilvl w:val="0"/>
          <w:numId w:val="2"/>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Rò</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rỉ</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thông</w:t>
      </w:r>
      <w:proofErr w:type="spellEnd"/>
      <w:r w:rsidRPr="00EB1F1C">
        <w:rPr>
          <w:rFonts w:eastAsia="Times New Roman" w:cs="Times New Roman"/>
          <w:b/>
          <w:bCs/>
          <w:kern w:val="0"/>
          <w:sz w:val="24"/>
          <w:szCs w:val="24"/>
          <w14:ligatures w14:val="none"/>
        </w:rPr>
        <w:t xml:space="preserve"> tin </w:t>
      </w:r>
      <w:proofErr w:type="spellStart"/>
      <w:r w:rsidRPr="00EB1F1C">
        <w:rPr>
          <w:rFonts w:eastAsia="Times New Roman" w:cs="Times New Roman"/>
          <w:b/>
          <w:bCs/>
          <w:kern w:val="0"/>
          <w:sz w:val="24"/>
          <w:szCs w:val="24"/>
          <w14:ligatures w14:val="none"/>
        </w:rPr>
        <w:t>mật</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Lộ</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lịch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trình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tàu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hàng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hóa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dữ</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liệu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nghiệp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vụ</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ảnh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hưởng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đến</w:t>
      </w:r>
      <w:proofErr w:type="spellEnd"/>
      <w:r w:rsidRPr="00EB1F1C">
        <w:rPr>
          <w:rFonts w:eastAsia="Times New Roman" w:cs="Times New Roman"/>
          <w:kern w:val="0"/>
          <w:sz w:val="24"/>
          <w:szCs w:val="24"/>
          <w14:ligatures w14:val="none"/>
        </w:rPr>
        <w:t xml:space="preserve"> an </w:t>
      </w:r>
      <w:proofErr w:type="spellStart"/>
      <w:r w:rsidRPr="00EB1F1C">
        <w:rPr>
          <w:rFonts w:eastAsia="Times New Roman" w:cs="Times New Roman"/>
          <w:kern w:val="0"/>
          <w:sz w:val="24"/>
          <w:szCs w:val="24"/>
          <w14:ligatures w14:val="none"/>
        </w:rPr>
        <w:t>ninh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uy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tín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của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cảng</w:t>
      </w:r>
      <w:proofErr w:type="spellEnd"/>
      <w:r w:rsidRPr="00EB1F1C">
        <w:rPr>
          <w:rFonts w:eastAsia="Times New Roman" w:cs="Times New Roman"/>
          <w:kern w:val="0"/>
          <w:sz w:val="24"/>
          <w:szCs w:val="24"/>
          <w14:ligatures w14:val="none"/>
        </w:rPr>
        <w:t>.</w:t>
      </w:r>
    </w:p>
    <w:p w14:paraId="78624DC8" w14:textId="77777777" w:rsidR="00EB1F1C" w:rsidRPr="00EB1F1C" w:rsidRDefault="00EB1F1C">
      <w:pPr>
        <w:numPr>
          <w:ilvl w:val="0"/>
          <w:numId w:val="2"/>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Gây</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rối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trật</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tự</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Mâu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thuẫn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tranh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chấp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biểu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tình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làm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gián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đoạn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động</w:t>
      </w:r>
      <w:proofErr w:type="spellEnd"/>
      <w:r w:rsidRPr="00EB1F1C">
        <w:rPr>
          <w:rFonts w:eastAsia="Times New Roman" w:cs="Times New Roman"/>
          <w:kern w:val="0"/>
          <w:sz w:val="24"/>
          <w:szCs w:val="24"/>
          <w14:ligatures w14:val="none"/>
        </w:rPr>
        <w:t>.</w:t>
      </w:r>
    </w:p>
    <w:p w14:paraId="6E4EDA7A"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2.2. Các </w:t>
      </w:r>
      <w:proofErr w:type="spellStart"/>
      <w:r w:rsidRPr="00EB1F1C">
        <w:rPr>
          <w:rFonts w:eastAsia="Times New Roman" w:cs="Times New Roman"/>
          <w:b/>
          <w:bCs/>
          <w:kern w:val="0"/>
          <w:sz w:val="24"/>
          <w:szCs w:val="24"/>
          <w14:ligatures w14:val="none"/>
        </w:rPr>
        <w:t>điểm</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yếu</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và</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lỗ</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hổng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bảo</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mật</w:t>
      </w:r>
      <w:proofErr w:type="spellEnd"/>
    </w:p>
    <w:p w14:paraId="62207F04" w14:textId="77777777" w:rsidR="00EB1F1C" w:rsidRPr="00EB1F1C" w:rsidRDefault="00EB1F1C">
      <w:pPr>
        <w:numPr>
          <w:ilvl w:val="0"/>
          <w:numId w:val="3"/>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Quy </w:t>
      </w:r>
      <w:proofErr w:type="spellStart"/>
      <w:r w:rsidRPr="00EB1F1C">
        <w:rPr>
          <w:rFonts w:eastAsia="Times New Roman" w:cs="Times New Roman"/>
          <w:b/>
          <w:bCs/>
          <w:kern w:val="0"/>
          <w:sz w:val="24"/>
          <w:szCs w:val="24"/>
          <w14:ligatures w14:val="none"/>
        </w:rPr>
        <w:t>mô</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cảng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lớn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trên</w:t>
      </w:r>
      <w:proofErr w:type="spellEnd"/>
      <w:r w:rsidRPr="00EB1F1C">
        <w:rPr>
          <w:rFonts w:eastAsia="Times New Roman" w:cs="Times New Roman"/>
          <w:b/>
          <w:bCs/>
          <w:kern w:val="0"/>
          <w:sz w:val="24"/>
          <w:szCs w:val="24"/>
          <w14:ligatures w14:val="none"/>
        </w:rPr>
        <w:t xml:space="preserve"> 50 ha):</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Nhiều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khuất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tầm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nhìn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soát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toàn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diện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nếu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thiếu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lượng</w:t>
      </w:r>
      <w:proofErr w:type="spellEnd"/>
      <w:r w:rsidRPr="00EB1F1C">
        <w:rPr>
          <w:rFonts w:eastAsia="Times New Roman" w:cs="Times New Roman"/>
          <w:kern w:val="0"/>
          <w:sz w:val="24"/>
          <w:szCs w:val="24"/>
          <w14:ligatures w14:val="none"/>
        </w:rPr>
        <w:t>.</w:t>
      </w:r>
    </w:p>
    <w:p w14:paraId="13B5B0AC" w14:textId="77777777" w:rsidR="00EB1F1C" w:rsidRPr="00EB1F1C" w:rsidRDefault="00EB1F1C">
      <w:pPr>
        <w:numPr>
          <w:ilvl w:val="0"/>
          <w:numId w:val="3"/>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Lưu </w:t>
      </w:r>
      <w:proofErr w:type="spellStart"/>
      <w:r w:rsidRPr="00EB1F1C">
        <w:rPr>
          <w:rFonts w:eastAsia="Times New Roman" w:cs="Times New Roman"/>
          <w:b/>
          <w:bCs/>
          <w:kern w:val="0"/>
          <w:sz w:val="24"/>
          <w:szCs w:val="24"/>
          <w14:ligatures w14:val="none"/>
        </w:rPr>
        <w:t>lượng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phương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tiện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và</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người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ra</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vào</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cao</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biệt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chốt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như</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cổng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chính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bãi</w:t>
      </w:r>
      <w:proofErr w:type="spellEnd"/>
      <w:r w:rsidRPr="00EB1F1C">
        <w:rPr>
          <w:rFonts w:eastAsia="Times New Roman" w:cs="Times New Roman"/>
          <w:kern w:val="0"/>
          <w:sz w:val="24"/>
          <w:szCs w:val="24"/>
          <w14:ligatures w14:val="none"/>
        </w:rPr>
        <w:t xml:space="preserve"> container, </w:t>
      </w:r>
      <w:proofErr w:type="spellStart"/>
      <w:r w:rsidRPr="00EB1F1C">
        <w:rPr>
          <w:rFonts w:eastAsia="Times New Roman" w:cs="Times New Roman"/>
          <w:kern w:val="0"/>
          <w:sz w:val="24"/>
          <w:szCs w:val="24"/>
          <w14:ligatures w14:val="none"/>
        </w:rPr>
        <w:t>khu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hành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chính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bến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tàu</w:t>
      </w:r>
      <w:proofErr w:type="spellEnd"/>
      <w:r w:rsidRPr="00EB1F1C">
        <w:rPr>
          <w:rFonts w:eastAsia="Times New Roman" w:cs="Times New Roman"/>
          <w:kern w:val="0"/>
          <w:sz w:val="24"/>
          <w:szCs w:val="24"/>
          <w14:ligatures w14:val="none"/>
        </w:rPr>
        <w:t>.</w:t>
      </w:r>
    </w:p>
    <w:p w14:paraId="3C475F65" w14:textId="77777777" w:rsidR="00EB1F1C" w:rsidRPr="00EB1F1C" w:rsidRDefault="00EB1F1C">
      <w:pPr>
        <w:numPr>
          <w:ilvl w:val="0"/>
          <w:numId w:val="3"/>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Sự</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đa</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dạng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quốc</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tịch</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Gây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trở</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trong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giao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tiếp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minh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thông</w:t>
      </w:r>
      <w:proofErr w:type="spellEnd"/>
      <w:r w:rsidRPr="00EB1F1C">
        <w:rPr>
          <w:rFonts w:eastAsia="Times New Roman" w:cs="Times New Roman"/>
          <w:kern w:val="0"/>
          <w:sz w:val="24"/>
          <w:szCs w:val="24"/>
          <w14:ligatures w14:val="none"/>
        </w:rPr>
        <w:t xml:space="preserve"> tin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soát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hành</w:t>
      </w:r>
      <w:proofErr w:type="spellEnd"/>
      <w:r w:rsidRPr="00EB1F1C">
        <w:rPr>
          <w:rFonts w:eastAsia="Times New Roman" w:cs="Times New Roman"/>
          <w:kern w:val="0"/>
          <w:sz w:val="24"/>
          <w:szCs w:val="24"/>
          <w14:ligatures w14:val="none"/>
        </w:rPr>
        <w:t xml:space="preserve"> vi.</w:t>
      </w:r>
    </w:p>
    <w:p w14:paraId="19238647" w14:textId="77777777" w:rsidR="00EB1F1C" w:rsidRPr="00EB1F1C" w:rsidRDefault="00EB1F1C">
      <w:pPr>
        <w:numPr>
          <w:ilvl w:val="0"/>
          <w:numId w:val="3"/>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Rủi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ro</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nội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gián</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khả</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năng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xảy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móc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nối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tiếp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tay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giữa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người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trong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đối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tượng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ngoài</w:t>
      </w:r>
      <w:proofErr w:type="spellEnd"/>
      <w:r w:rsidRPr="00EB1F1C">
        <w:rPr>
          <w:rFonts w:eastAsia="Times New Roman" w:cs="Times New Roman"/>
          <w:kern w:val="0"/>
          <w:sz w:val="24"/>
          <w:szCs w:val="24"/>
          <w14:ligatures w14:val="none"/>
        </w:rPr>
        <w:t>.</w:t>
      </w:r>
    </w:p>
    <w:p w14:paraId="02E30A71" w14:textId="77777777" w:rsidR="00EB1F1C" w:rsidRPr="00EB1F1C" w:rsidRDefault="00EB1F1C">
      <w:pPr>
        <w:numPr>
          <w:ilvl w:val="0"/>
          <w:numId w:val="3"/>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Phụ</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thuộc</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hệ</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thống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công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nghệ</w:t>
      </w:r>
      <w:proofErr w:type="spellEnd"/>
      <w:r w:rsidRPr="00EB1F1C">
        <w:rPr>
          <w:rFonts w:eastAsia="Times New Roman" w:cs="Times New Roman"/>
          <w:b/>
          <w:bCs/>
          <w:kern w:val="0"/>
          <w:sz w:val="24"/>
          <w:szCs w:val="24"/>
          <w14:ligatures w14:val="none"/>
        </w:rPr>
        <w:t>:</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Nếu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hệ</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thống</w:t>
      </w:r>
      <w:proofErr w:type="spellEnd"/>
      <w:r w:rsidRPr="00EB1F1C">
        <w:rPr>
          <w:rFonts w:eastAsia="Times New Roman" w:cs="Times New Roman"/>
          <w:kern w:val="0"/>
          <w:sz w:val="24"/>
          <w:szCs w:val="24"/>
          <w14:ligatures w14:val="none"/>
        </w:rPr>
        <w:t xml:space="preserve"> camera </w:t>
      </w:r>
      <w:proofErr w:type="spellStart"/>
      <w:r w:rsidRPr="00EB1F1C">
        <w:rPr>
          <w:rFonts w:eastAsia="Times New Roman" w:cs="Times New Roman"/>
          <w:kern w:val="0"/>
          <w:sz w:val="24"/>
          <w:szCs w:val="24"/>
          <w14:ligatures w14:val="none"/>
        </w:rPr>
        <w:t>giám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soát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gặp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sự</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cố</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bị</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vô</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hiệu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hóa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sẽ</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ảnh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hưởng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nghiêm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trọng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đến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công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bảo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vệ</w:t>
      </w:r>
      <w:proofErr w:type="spellEnd"/>
      <w:r w:rsidRPr="00EB1F1C">
        <w:rPr>
          <w:rFonts w:eastAsia="Times New Roman" w:cs="Times New Roman"/>
          <w:kern w:val="0"/>
          <w:sz w:val="24"/>
          <w:szCs w:val="24"/>
          <w14:ligatures w14:val="none"/>
        </w:rPr>
        <w:t>.</w:t>
      </w:r>
    </w:p>
    <w:p w14:paraId="5B1450D0"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2.3. </w:t>
      </w:r>
      <w:proofErr w:type="spellStart"/>
      <w:r w:rsidRPr="00EB1F1C">
        <w:rPr>
          <w:rFonts w:eastAsia="Times New Roman" w:cs="Times New Roman"/>
          <w:b/>
          <w:bCs/>
          <w:kern w:val="0"/>
          <w:sz w:val="24"/>
          <w:szCs w:val="24"/>
          <w14:ligatures w14:val="none"/>
        </w:rPr>
        <w:t>Phân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loại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mức</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độ</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rủi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ro</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841"/>
        <w:gridCol w:w="4091"/>
      </w:tblGrid>
      <w:tr w:rsidR="00EB1F1C" w:rsidRPr="00EB1F1C" w14:paraId="1D4D86DD" w14:textId="77777777" w:rsidTr="00EB1901">
        <w:trPr>
          <w:tblHeader/>
          <w:tblCellSpacing w:w="15" w:type="dxa"/>
        </w:trPr>
        <w:tc>
          <w:tcPr>
            <w:tcW w:w="1935" w:type="dxa"/>
            <w:vAlign w:val="center"/>
            <w:hideMark/>
          </w:tcPr>
          <w:p w14:paraId="356D2B82" w14:textId="77777777" w:rsidR="00EB1F1C" w:rsidRPr="00EB1F1C" w:rsidRDefault="00EB1F1C" w:rsidP="00EB1901">
            <w:pPr>
              <w:rPr>
                <w:rFonts w:eastAsia="Times New Roman" w:cs="Times New Roman"/>
                <w:b/>
                <w:bCs/>
                <w:kern w:val="0"/>
                <w:sz w:val="24"/>
                <w:szCs w:val="24"/>
                <w14:ligatures w14:val="none"/>
              </w:rPr>
            </w:pPr>
            <w:proofErr w:type="spellStart"/>
            <w:r w:rsidRPr="00EB1F1C">
              <w:rPr>
                <w:rFonts w:eastAsia="Times New Roman" w:cs="Times New Roman"/>
                <w:b/>
                <w:bCs/>
                <w:kern w:val="0"/>
                <w:sz w:val="24"/>
                <w:szCs w:val="24"/>
                <w14:ligatures w14:val="none"/>
              </w:rPr>
              <w:t>Mức</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độ</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rủi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ro</w:t>
            </w:r>
            <w:proofErr w:type="spellEnd"/>
          </w:p>
        </w:tc>
        <w:tc>
          <w:tcPr>
            <w:tcW w:w="3811" w:type="dxa"/>
            <w:vAlign w:val="center"/>
            <w:hideMark/>
          </w:tcPr>
          <w:p w14:paraId="382AF2F1" w14:textId="77777777" w:rsidR="00EB1F1C" w:rsidRPr="00EB1F1C" w:rsidRDefault="00EB1F1C" w:rsidP="00EB1901">
            <w:pPr>
              <w:rPr>
                <w:rFonts w:eastAsia="Times New Roman" w:cs="Times New Roman"/>
                <w:b/>
                <w:bCs/>
                <w:kern w:val="0"/>
                <w:sz w:val="24"/>
                <w:szCs w:val="24"/>
                <w14:ligatures w14:val="none"/>
              </w:rPr>
            </w:pPr>
            <w:proofErr w:type="spellStart"/>
            <w:r w:rsidRPr="00EB1F1C">
              <w:rPr>
                <w:rFonts w:eastAsia="Times New Roman" w:cs="Times New Roman"/>
                <w:b/>
                <w:bCs/>
                <w:kern w:val="0"/>
                <w:sz w:val="24"/>
                <w:szCs w:val="24"/>
                <w14:ligatures w14:val="none"/>
              </w:rPr>
              <w:t>Loại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rủi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ro</w:t>
            </w:r>
            <w:proofErr w:type="spellEnd"/>
          </w:p>
        </w:tc>
        <w:tc>
          <w:tcPr>
            <w:tcW w:w="0" w:type="auto"/>
            <w:vAlign w:val="center"/>
            <w:hideMark/>
          </w:tcPr>
          <w:p w14:paraId="62B6E3C9" w14:textId="77777777" w:rsidR="00EB1F1C" w:rsidRPr="00EB1F1C" w:rsidRDefault="00EB1F1C" w:rsidP="00EB1901">
            <w:pPr>
              <w:rPr>
                <w:rFonts w:eastAsia="Times New Roman" w:cs="Times New Roman"/>
                <w:b/>
                <w:bCs/>
                <w:kern w:val="0"/>
                <w:sz w:val="24"/>
                <w:szCs w:val="24"/>
                <w14:ligatures w14:val="none"/>
              </w:rPr>
            </w:pPr>
            <w:proofErr w:type="spellStart"/>
            <w:r w:rsidRPr="00EB1F1C">
              <w:rPr>
                <w:rFonts w:eastAsia="Times New Roman" w:cs="Times New Roman"/>
                <w:b/>
                <w:bCs/>
                <w:kern w:val="0"/>
                <w:sz w:val="24"/>
                <w:szCs w:val="24"/>
                <w14:ligatures w14:val="none"/>
              </w:rPr>
              <w:t>Ảnh</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hưởng</w:t>
            </w:r>
            <w:proofErr w:type="spellEnd"/>
          </w:p>
        </w:tc>
      </w:tr>
      <w:tr w:rsidR="00EB1F1C" w:rsidRPr="00EB1F1C" w14:paraId="30F06B98" w14:textId="77777777" w:rsidTr="00EB1901">
        <w:trPr>
          <w:tblCellSpacing w:w="15" w:type="dxa"/>
        </w:trPr>
        <w:tc>
          <w:tcPr>
            <w:tcW w:w="1935" w:type="dxa"/>
            <w:vAlign w:val="center"/>
            <w:hideMark/>
          </w:tcPr>
          <w:p w14:paraId="423B94E4" w14:textId="77777777" w:rsidR="00EB1F1C" w:rsidRPr="00EB1F1C" w:rsidRDefault="00EB1F1C" w:rsidP="00EB1901">
            <w:pPr>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Cao</w:t>
            </w:r>
          </w:p>
        </w:tc>
        <w:tc>
          <w:tcPr>
            <w:tcW w:w="3811" w:type="dxa"/>
            <w:vAlign w:val="center"/>
            <w:hideMark/>
          </w:tcPr>
          <w:p w14:paraId="02CBC90C" w14:textId="77777777" w:rsidR="00EB1F1C" w:rsidRPr="00EB1F1C" w:rsidRDefault="00EB1F1C" w:rsidP="00EB1901">
            <w:pPr>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Xâm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nhập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phép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buôn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lậu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khủng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bố</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cháy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nổ</w:t>
            </w:r>
            <w:proofErr w:type="spellEnd"/>
          </w:p>
        </w:tc>
        <w:tc>
          <w:tcPr>
            <w:tcW w:w="0" w:type="auto"/>
            <w:vAlign w:val="center"/>
            <w:hideMark/>
          </w:tcPr>
          <w:p w14:paraId="5EEC7925" w14:textId="77777777" w:rsidR="00EB1F1C" w:rsidRPr="00EB1F1C" w:rsidRDefault="00EB1F1C" w:rsidP="00EB1901">
            <w:pPr>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Thiệt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nghiêm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trọng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về</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người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tài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sản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an </w:t>
            </w:r>
            <w:proofErr w:type="spellStart"/>
            <w:r w:rsidRPr="00EB1F1C">
              <w:rPr>
                <w:rFonts w:eastAsia="Times New Roman" w:cs="Times New Roman"/>
                <w:kern w:val="0"/>
                <w:sz w:val="24"/>
                <w:szCs w:val="24"/>
                <w14:ligatures w14:val="none"/>
              </w:rPr>
              <w:t>ninh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quốc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gia</w:t>
            </w:r>
            <w:proofErr w:type="spellEnd"/>
          </w:p>
        </w:tc>
      </w:tr>
      <w:tr w:rsidR="00EB1F1C" w:rsidRPr="00EB1F1C" w14:paraId="6587801D" w14:textId="77777777" w:rsidTr="00EB1901">
        <w:trPr>
          <w:tblCellSpacing w:w="15" w:type="dxa"/>
        </w:trPr>
        <w:tc>
          <w:tcPr>
            <w:tcW w:w="1935" w:type="dxa"/>
            <w:vAlign w:val="center"/>
            <w:hideMark/>
          </w:tcPr>
          <w:p w14:paraId="125C66F6" w14:textId="77777777" w:rsidR="00EB1F1C" w:rsidRPr="00EB1F1C" w:rsidRDefault="00EB1F1C" w:rsidP="00EB1901">
            <w:pPr>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Trung </w:t>
            </w:r>
            <w:proofErr w:type="spellStart"/>
            <w:r w:rsidRPr="00EB1F1C">
              <w:rPr>
                <w:rFonts w:eastAsia="Times New Roman" w:cs="Times New Roman"/>
                <w:b/>
                <w:bCs/>
                <w:kern w:val="0"/>
                <w:sz w:val="24"/>
                <w:szCs w:val="24"/>
                <w14:ligatures w14:val="none"/>
              </w:rPr>
              <w:t>bình</w:t>
            </w:r>
            <w:proofErr w:type="spellEnd"/>
          </w:p>
        </w:tc>
        <w:tc>
          <w:tcPr>
            <w:tcW w:w="3811" w:type="dxa"/>
            <w:vAlign w:val="center"/>
            <w:hideMark/>
          </w:tcPr>
          <w:p w14:paraId="7DE69C71" w14:textId="77777777" w:rsidR="00EB1F1C" w:rsidRPr="00EB1F1C" w:rsidRDefault="00EB1F1C" w:rsidP="00EB1901">
            <w:pPr>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Trộm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cắp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gây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rối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rò</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rỉ</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thông</w:t>
            </w:r>
            <w:proofErr w:type="spellEnd"/>
            <w:r w:rsidRPr="00EB1F1C">
              <w:rPr>
                <w:rFonts w:eastAsia="Times New Roman" w:cs="Times New Roman"/>
                <w:kern w:val="0"/>
                <w:sz w:val="24"/>
                <w:szCs w:val="24"/>
                <w14:ligatures w14:val="none"/>
              </w:rPr>
              <w:t xml:space="preserve"> tin</w:t>
            </w:r>
          </w:p>
        </w:tc>
        <w:tc>
          <w:tcPr>
            <w:tcW w:w="0" w:type="auto"/>
            <w:vAlign w:val="center"/>
            <w:hideMark/>
          </w:tcPr>
          <w:p w14:paraId="130C9A48" w14:textId="77777777" w:rsidR="00EB1F1C" w:rsidRPr="00EB1F1C" w:rsidRDefault="00EB1F1C" w:rsidP="00EB1901">
            <w:pPr>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Làm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gián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đoạn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động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ảnh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hưởng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uy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tín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tài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sản</w:t>
            </w:r>
            <w:proofErr w:type="spellEnd"/>
          </w:p>
        </w:tc>
      </w:tr>
      <w:tr w:rsidR="00EB1F1C" w:rsidRPr="00EB1F1C" w14:paraId="2949B523" w14:textId="77777777" w:rsidTr="00EB1901">
        <w:trPr>
          <w:tblCellSpacing w:w="15" w:type="dxa"/>
        </w:trPr>
        <w:tc>
          <w:tcPr>
            <w:tcW w:w="1935" w:type="dxa"/>
            <w:vAlign w:val="center"/>
            <w:hideMark/>
          </w:tcPr>
          <w:p w14:paraId="1A4ACF13" w14:textId="77777777" w:rsidR="00EB1F1C" w:rsidRPr="00EB1F1C" w:rsidRDefault="00EB1F1C" w:rsidP="00EB1901">
            <w:pPr>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Thấp</w:t>
            </w:r>
            <w:proofErr w:type="spellEnd"/>
          </w:p>
        </w:tc>
        <w:tc>
          <w:tcPr>
            <w:tcW w:w="3811" w:type="dxa"/>
            <w:vAlign w:val="center"/>
            <w:hideMark/>
          </w:tcPr>
          <w:p w14:paraId="42F6CD04" w14:textId="77777777" w:rsidR="00EB1F1C" w:rsidRPr="00EB1F1C" w:rsidRDefault="00EB1F1C" w:rsidP="00EB1901">
            <w:pPr>
              <w:rPr>
                <w:rFonts w:eastAsia="Times New Roman" w:cs="Times New Roman"/>
                <w:kern w:val="0"/>
                <w:sz w:val="24"/>
                <w:szCs w:val="24"/>
                <w14:ligatures w14:val="none"/>
              </w:rPr>
            </w:pPr>
            <w:r w:rsidRPr="00EB1F1C">
              <w:rPr>
                <w:rFonts w:eastAsia="Times New Roman" w:cs="Times New Roman"/>
                <w:kern w:val="0"/>
                <w:sz w:val="24"/>
                <w:szCs w:val="24"/>
                <w14:ligatures w14:val="none"/>
              </w:rPr>
              <w:t xml:space="preserve">Tai </w:t>
            </w:r>
            <w:proofErr w:type="spellStart"/>
            <w:r w:rsidRPr="00EB1F1C">
              <w:rPr>
                <w:rFonts w:eastAsia="Times New Roman" w:cs="Times New Roman"/>
                <w:kern w:val="0"/>
                <w:sz w:val="24"/>
                <w:szCs w:val="24"/>
                <w14:ligatures w14:val="none"/>
              </w:rPr>
              <w:t>nạn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lao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động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thông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thường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thiên</w:t>
            </w:r>
            <w:proofErr w:type="spellEnd"/>
            <w:r w:rsidRPr="00EB1F1C">
              <w:rPr>
                <w:rFonts w:eastAsia="Times New Roman" w:cs="Times New Roman"/>
                <w:kern w:val="0"/>
                <w:sz w:val="24"/>
                <w:szCs w:val="24"/>
                <w14:ligatures w14:val="none"/>
              </w:rPr>
              <w:t xml:space="preserve"> tai (</w:t>
            </w:r>
            <w:proofErr w:type="spellStart"/>
            <w:r w:rsidRPr="00EB1F1C">
              <w:rPr>
                <w:rFonts w:eastAsia="Times New Roman" w:cs="Times New Roman"/>
                <w:kern w:val="0"/>
                <w:sz w:val="24"/>
                <w:szCs w:val="24"/>
                <w14:ligatures w14:val="none"/>
              </w:rPr>
              <w:t>đã</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phương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án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ứng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phó</w:t>
            </w:r>
            <w:proofErr w:type="spellEnd"/>
            <w:r w:rsidRPr="00EB1F1C">
              <w:rPr>
                <w:rFonts w:eastAsia="Times New Roman" w:cs="Times New Roman"/>
                <w:kern w:val="0"/>
                <w:sz w:val="24"/>
                <w:szCs w:val="24"/>
                <w14:ligatures w14:val="none"/>
              </w:rPr>
              <w:t>)</w:t>
            </w:r>
          </w:p>
        </w:tc>
        <w:tc>
          <w:tcPr>
            <w:tcW w:w="0" w:type="auto"/>
            <w:vAlign w:val="center"/>
            <w:hideMark/>
          </w:tcPr>
          <w:p w14:paraId="1123E660" w14:textId="77777777" w:rsidR="00EB1F1C" w:rsidRPr="00EB1F1C" w:rsidRDefault="00EB1F1C" w:rsidP="00EB1901">
            <w:pPr>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Gây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thiệt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vật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chất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thể</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phòng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tránh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được</w:t>
            </w:r>
            <w:proofErr w:type="spellEnd"/>
          </w:p>
        </w:tc>
      </w:tr>
    </w:tbl>
    <w:p w14:paraId="0BB6C567" w14:textId="77777777" w:rsidR="00EB1F1C" w:rsidRPr="00EB1F1C"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6884ED78">
          <v:rect id="_x0000_i1026" style="width:0;height:1.5pt" o:hralign="center" o:hrstd="t" o:hr="t" fillcolor="#a0a0a0" stroked="f"/>
        </w:pict>
      </w:r>
    </w:p>
    <w:p w14:paraId="3FA30B65" w14:textId="77777777" w:rsidR="00EB1F1C" w:rsidRPr="00EB1F1C" w:rsidRDefault="00EB1F1C" w:rsidP="00EB1901">
      <w:pPr>
        <w:spacing w:before="100" w:beforeAutospacing="1" w:after="100" w:afterAutospacing="1"/>
        <w:outlineLvl w:val="2"/>
        <w:rPr>
          <w:rFonts w:eastAsia="Times New Roman" w:cs="Times New Roman"/>
          <w:b/>
          <w:bCs/>
          <w:kern w:val="0"/>
          <w:sz w:val="27"/>
          <w:szCs w:val="27"/>
          <w14:ligatures w14:val="none"/>
        </w:rPr>
      </w:pPr>
      <w:r w:rsidRPr="00EB1F1C">
        <w:rPr>
          <w:rFonts w:eastAsia="Times New Roman" w:cs="Times New Roman"/>
          <w:b/>
          <w:bCs/>
          <w:kern w:val="0"/>
          <w:sz w:val="27"/>
          <w:szCs w:val="27"/>
          <w14:ligatures w14:val="none"/>
        </w:rPr>
        <w:t>3. BIỆN PHÁP BẢO VỆ CHI TIẾT</w:t>
      </w:r>
    </w:p>
    <w:p w14:paraId="2646A88C" w14:textId="77777777" w:rsidR="00EB1F1C" w:rsidRPr="00EB1F1C" w:rsidRDefault="00EB1F1C" w:rsidP="00EB1901">
      <w:pPr>
        <w:spacing w:before="100" w:beforeAutospacing="1" w:after="100" w:afterAutospacing="1"/>
        <w:outlineLvl w:val="3"/>
        <w:rPr>
          <w:rFonts w:eastAsia="Times New Roman" w:cs="Times New Roman"/>
          <w:b/>
          <w:bCs/>
          <w:kern w:val="0"/>
          <w:sz w:val="24"/>
          <w:szCs w:val="24"/>
          <w14:ligatures w14:val="none"/>
        </w:rPr>
      </w:pPr>
      <w:r w:rsidRPr="00EB1F1C">
        <w:rPr>
          <w:rFonts w:eastAsia="Times New Roman" w:cs="Times New Roman"/>
          <w:b/>
          <w:bCs/>
          <w:kern w:val="0"/>
          <w:sz w:val="24"/>
          <w:szCs w:val="24"/>
          <w14:ligatures w14:val="none"/>
        </w:rPr>
        <w:t xml:space="preserve">3.1. </w:t>
      </w:r>
      <w:proofErr w:type="spellStart"/>
      <w:r w:rsidRPr="00EB1F1C">
        <w:rPr>
          <w:rFonts w:eastAsia="Times New Roman" w:cs="Times New Roman"/>
          <w:b/>
          <w:bCs/>
          <w:kern w:val="0"/>
          <w:sz w:val="24"/>
          <w:szCs w:val="24"/>
          <w14:ligatures w14:val="none"/>
        </w:rPr>
        <w:t>Biện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pháp</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về</w:t>
      </w:r>
      <w:proofErr w:type="spellEnd"/>
      <w:r w:rsidRPr="00EB1F1C">
        <w:rPr>
          <w:rFonts w:eastAsia="Times New Roman" w:cs="Times New Roman"/>
          <w:b/>
          <w:bCs/>
          <w:kern w:val="0"/>
          <w:sz w:val="24"/>
          <w:szCs w:val="24"/>
          <w14:ligatures w14:val="none"/>
        </w:rPr>
        <w:t xml:space="preserve"> Con </w:t>
      </w:r>
      <w:proofErr w:type="spellStart"/>
      <w:r w:rsidRPr="00EB1F1C">
        <w:rPr>
          <w:rFonts w:eastAsia="Times New Roman" w:cs="Times New Roman"/>
          <w:b/>
          <w:bCs/>
          <w:kern w:val="0"/>
          <w:sz w:val="24"/>
          <w:szCs w:val="24"/>
          <w14:ligatures w14:val="none"/>
        </w:rPr>
        <w:t>người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Nhân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sự</w:t>
      </w:r>
      <w:proofErr w:type="spellEnd"/>
      <w:r w:rsidRPr="00EB1F1C">
        <w:rPr>
          <w:rFonts w:eastAsia="Times New Roman" w:cs="Times New Roman"/>
          <w:b/>
          <w:bCs/>
          <w:kern w:val="0"/>
          <w:sz w:val="24"/>
          <w:szCs w:val="24"/>
          <w14:ligatures w14:val="none"/>
        </w:rPr>
        <w:t>)</w:t>
      </w:r>
    </w:p>
    <w:p w14:paraId="7FBCC41E"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Bố</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trí</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lực</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lượng</w:t>
      </w:r>
      <w:proofErr w:type="spellEnd"/>
      <w:r w:rsidRPr="00EB1F1C">
        <w:rPr>
          <w:rFonts w:eastAsia="Times New Roman" w:cs="Times New Roman"/>
          <w:b/>
          <w:bCs/>
          <w:kern w:val="0"/>
          <w:sz w:val="24"/>
          <w:szCs w:val="24"/>
          <w14:ligatures w14:val="none"/>
        </w:rPr>
        <w:t>:</w:t>
      </w:r>
    </w:p>
    <w:p w14:paraId="07BCBB1F"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Tổng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cộng</w:t>
      </w:r>
      <w:proofErr w:type="spellEnd"/>
      <w:r w:rsidRPr="00EB1F1C">
        <w:rPr>
          <w:rFonts w:eastAsia="Times New Roman" w:cs="Times New Roman"/>
          <w:kern w:val="0"/>
          <w:sz w:val="24"/>
          <w:szCs w:val="24"/>
          <w14:ligatures w14:val="none"/>
        </w:rPr>
        <w:t xml:space="preserve"> </w:t>
      </w:r>
      <w:r w:rsidRPr="00EB1F1C">
        <w:rPr>
          <w:rFonts w:eastAsia="Times New Roman" w:cs="Times New Roman"/>
          <w:b/>
          <w:bCs/>
          <w:kern w:val="0"/>
          <w:sz w:val="24"/>
          <w:szCs w:val="24"/>
          <w14:ligatures w14:val="none"/>
        </w:rPr>
        <w:t xml:space="preserve">10 </w:t>
      </w:r>
      <w:proofErr w:type="spellStart"/>
      <w:r w:rsidRPr="00EB1F1C">
        <w:rPr>
          <w:rFonts w:eastAsia="Times New Roman" w:cs="Times New Roman"/>
          <w:b/>
          <w:bCs/>
          <w:kern w:val="0"/>
          <w:sz w:val="24"/>
          <w:szCs w:val="24"/>
          <w14:ligatures w14:val="none"/>
        </w:rPr>
        <w:t>vị</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trí</w:t>
      </w:r>
      <w:proofErr w:type="spellEnd"/>
      <w:r w:rsidRPr="00EB1F1C">
        <w:rPr>
          <w:rFonts w:eastAsia="Times New Roman" w:cs="Times New Roman"/>
          <w:b/>
          <w:bCs/>
          <w:kern w:val="0"/>
          <w:sz w:val="24"/>
          <w:szCs w:val="24"/>
          <w14:ligatures w14:val="none"/>
        </w:rPr>
        <w:t>/ca</w:t>
      </w:r>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được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bố</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trí</w:t>
      </w:r>
      <w:proofErr w:type="spellEnd"/>
      <w:r w:rsidRPr="00EB1F1C">
        <w:rPr>
          <w:rFonts w:eastAsia="Times New Roman" w:cs="Times New Roman"/>
          <w:kern w:val="0"/>
          <w:sz w:val="24"/>
          <w:szCs w:val="24"/>
          <w14:ligatures w14:val="none"/>
        </w:rPr>
        <w:t xml:space="preserve"> khoa </w:t>
      </w:r>
      <w:proofErr w:type="spellStart"/>
      <w:r w:rsidRPr="00EB1F1C">
        <w:rPr>
          <w:rFonts w:eastAsia="Times New Roman" w:cs="Times New Roman"/>
          <w:kern w:val="0"/>
          <w:sz w:val="24"/>
          <w:szCs w:val="24"/>
          <w14:ligatures w14:val="none"/>
        </w:rPr>
        <w:t>học</w:t>
      </w:r>
      <w:proofErr w:type="spellEnd"/>
      <w:r w:rsidRPr="00EB1F1C">
        <w:rPr>
          <w:rFonts w:eastAsia="Times New Roman" w:cs="Times New Roman"/>
          <w:kern w:val="0"/>
          <w:sz w:val="24"/>
          <w:szCs w:val="24"/>
          <w14:ligatures w14:val="none"/>
        </w:rPr>
        <w:t xml:space="preserve">, bao </w:t>
      </w:r>
      <w:proofErr w:type="spellStart"/>
      <w:r w:rsidRPr="00EB1F1C">
        <w:rPr>
          <w:rFonts w:eastAsia="Times New Roman" w:cs="Times New Roman"/>
          <w:kern w:val="0"/>
          <w:sz w:val="24"/>
          <w:szCs w:val="24"/>
          <w14:ligatures w14:val="none"/>
        </w:rPr>
        <w:t>phủ</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toàn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bộ</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trọng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điểm</w:t>
      </w:r>
      <w:proofErr w:type="spellEnd"/>
      <w:r w:rsidRPr="00EB1F1C">
        <w:rPr>
          <w:rFonts w:eastAsia="Times New Roman" w:cs="Times New Roman"/>
          <w:kern w:val="0"/>
          <w:sz w:val="24"/>
          <w:szCs w:val="24"/>
          <w14:ligatures w14:val="none"/>
        </w:rPr>
        <w:t>:</w:t>
      </w:r>
    </w:p>
    <w:p w14:paraId="6E63506D" w14:textId="77777777" w:rsidR="00EB1F1C" w:rsidRPr="00EB1F1C" w:rsidRDefault="00EB1F1C">
      <w:pPr>
        <w:numPr>
          <w:ilvl w:val="0"/>
          <w:numId w:val="4"/>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2 </w:t>
      </w:r>
      <w:proofErr w:type="spellStart"/>
      <w:r w:rsidRPr="00EB1F1C">
        <w:rPr>
          <w:rFonts w:eastAsia="Times New Roman" w:cs="Times New Roman"/>
          <w:b/>
          <w:bCs/>
          <w:kern w:val="0"/>
          <w:sz w:val="24"/>
          <w:szCs w:val="24"/>
          <w14:ligatures w14:val="none"/>
        </w:rPr>
        <w:t>vị</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trí</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tại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cầu</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cảng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Giám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tàu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thuyền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giấy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tờ</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thủy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thủ</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đoàn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ngăn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chặn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người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xuống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phép</w:t>
      </w:r>
      <w:proofErr w:type="spellEnd"/>
      <w:r w:rsidRPr="00EB1F1C">
        <w:rPr>
          <w:rFonts w:eastAsia="Times New Roman" w:cs="Times New Roman"/>
          <w:kern w:val="0"/>
          <w:sz w:val="24"/>
          <w:szCs w:val="24"/>
          <w14:ligatures w14:val="none"/>
        </w:rPr>
        <w:t>.</w:t>
      </w:r>
    </w:p>
    <w:p w14:paraId="73116054" w14:textId="77777777" w:rsidR="00EB1F1C" w:rsidRPr="00EB1F1C" w:rsidRDefault="00EB1F1C">
      <w:pPr>
        <w:numPr>
          <w:ilvl w:val="0"/>
          <w:numId w:val="4"/>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4 </w:t>
      </w:r>
      <w:proofErr w:type="spellStart"/>
      <w:r w:rsidRPr="00EB1F1C">
        <w:rPr>
          <w:rFonts w:eastAsia="Times New Roman" w:cs="Times New Roman"/>
          <w:b/>
          <w:bCs/>
          <w:kern w:val="0"/>
          <w:sz w:val="24"/>
          <w:szCs w:val="24"/>
          <w14:ligatures w14:val="none"/>
        </w:rPr>
        <w:t>vị</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trí</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tại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cổng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chính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soát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người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xe</w:t>
      </w:r>
      <w:proofErr w:type="spellEnd"/>
      <w:r w:rsidRPr="00EB1F1C">
        <w:rPr>
          <w:rFonts w:eastAsia="Times New Roman" w:cs="Times New Roman"/>
          <w:kern w:val="0"/>
          <w:sz w:val="24"/>
          <w:szCs w:val="24"/>
          <w14:ligatures w14:val="none"/>
        </w:rPr>
        <w:t xml:space="preserve"> container, </w:t>
      </w:r>
      <w:proofErr w:type="spellStart"/>
      <w:r w:rsidRPr="00EB1F1C">
        <w:rPr>
          <w:rFonts w:eastAsia="Times New Roman" w:cs="Times New Roman"/>
          <w:kern w:val="0"/>
          <w:sz w:val="24"/>
          <w:szCs w:val="24"/>
          <w14:ligatures w14:val="none"/>
        </w:rPr>
        <w:t>giấy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tờ</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hàng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hóa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vào</w:t>
      </w:r>
      <w:proofErr w:type="spellEnd"/>
      <w:r w:rsidRPr="00EB1F1C">
        <w:rPr>
          <w:rFonts w:eastAsia="Times New Roman" w:cs="Times New Roman"/>
          <w:kern w:val="0"/>
          <w:sz w:val="24"/>
          <w:szCs w:val="24"/>
          <w14:ligatures w14:val="none"/>
        </w:rPr>
        <w:t>.</w:t>
      </w:r>
    </w:p>
    <w:p w14:paraId="7CA964BB" w14:textId="77777777" w:rsidR="00EB1F1C" w:rsidRPr="00EB1F1C" w:rsidRDefault="00EB1F1C">
      <w:pPr>
        <w:numPr>
          <w:ilvl w:val="0"/>
          <w:numId w:val="4"/>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1 </w:t>
      </w:r>
      <w:proofErr w:type="spellStart"/>
      <w:r w:rsidRPr="00EB1F1C">
        <w:rPr>
          <w:rFonts w:eastAsia="Times New Roman" w:cs="Times New Roman"/>
          <w:b/>
          <w:bCs/>
          <w:kern w:val="0"/>
          <w:sz w:val="24"/>
          <w:szCs w:val="24"/>
          <w14:ligatures w14:val="none"/>
        </w:rPr>
        <w:t>vị</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trí</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tại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khu</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hành</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chính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Đảm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bảo</w:t>
      </w:r>
      <w:proofErr w:type="spellEnd"/>
      <w:r w:rsidRPr="00EB1F1C">
        <w:rPr>
          <w:rFonts w:eastAsia="Times New Roman" w:cs="Times New Roman"/>
          <w:kern w:val="0"/>
          <w:sz w:val="24"/>
          <w:szCs w:val="24"/>
          <w14:ligatures w14:val="none"/>
        </w:rPr>
        <w:t xml:space="preserve"> an </w:t>
      </w:r>
      <w:proofErr w:type="spellStart"/>
      <w:r w:rsidRPr="00EB1F1C">
        <w:rPr>
          <w:rFonts w:eastAsia="Times New Roman" w:cs="Times New Roman"/>
          <w:kern w:val="0"/>
          <w:sz w:val="24"/>
          <w:szCs w:val="24"/>
          <w14:ligatures w14:val="none"/>
        </w:rPr>
        <w:t>ninh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cán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bộ</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nhân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khách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đến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làm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việc</w:t>
      </w:r>
      <w:proofErr w:type="spellEnd"/>
      <w:r w:rsidRPr="00EB1F1C">
        <w:rPr>
          <w:rFonts w:eastAsia="Times New Roman" w:cs="Times New Roman"/>
          <w:kern w:val="0"/>
          <w:sz w:val="24"/>
          <w:szCs w:val="24"/>
          <w14:ligatures w14:val="none"/>
        </w:rPr>
        <w:t>.</w:t>
      </w:r>
    </w:p>
    <w:p w14:paraId="098A61A2" w14:textId="77777777" w:rsidR="00EB1F1C" w:rsidRPr="00EB1F1C" w:rsidRDefault="00EB1F1C">
      <w:pPr>
        <w:numPr>
          <w:ilvl w:val="0"/>
          <w:numId w:val="4"/>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1 </w:t>
      </w:r>
      <w:proofErr w:type="spellStart"/>
      <w:r w:rsidRPr="00EB1F1C">
        <w:rPr>
          <w:rFonts w:eastAsia="Times New Roman" w:cs="Times New Roman"/>
          <w:b/>
          <w:bCs/>
          <w:kern w:val="0"/>
          <w:sz w:val="24"/>
          <w:szCs w:val="24"/>
          <w14:ligatures w14:val="none"/>
        </w:rPr>
        <w:t>vị</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trí</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tại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khu</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thủ</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tục</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hải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quan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Giữ</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trật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tự</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hỗ</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trợ</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nhân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hải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quan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giám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động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làm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thủ</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tục</w:t>
      </w:r>
      <w:proofErr w:type="spellEnd"/>
      <w:r w:rsidRPr="00EB1F1C">
        <w:rPr>
          <w:rFonts w:eastAsia="Times New Roman" w:cs="Times New Roman"/>
          <w:kern w:val="0"/>
          <w:sz w:val="24"/>
          <w:szCs w:val="24"/>
          <w14:ligatures w14:val="none"/>
        </w:rPr>
        <w:t>.</w:t>
      </w:r>
    </w:p>
    <w:p w14:paraId="1CD03588" w14:textId="77777777" w:rsidR="00EB1F1C" w:rsidRPr="00EB1F1C" w:rsidRDefault="00EB1F1C">
      <w:pPr>
        <w:numPr>
          <w:ilvl w:val="0"/>
          <w:numId w:val="4"/>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1 </w:t>
      </w:r>
      <w:proofErr w:type="spellStart"/>
      <w:r w:rsidRPr="00EB1F1C">
        <w:rPr>
          <w:rFonts w:eastAsia="Times New Roman" w:cs="Times New Roman"/>
          <w:b/>
          <w:bCs/>
          <w:kern w:val="0"/>
          <w:sz w:val="24"/>
          <w:szCs w:val="24"/>
          <w14:ligatures w14:val="none"/>
        </w:rPr>
        <w:t>vị</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trí</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tuần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tra</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lưu</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động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Tuần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theo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tuyến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hệ</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thống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sớm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rủi</w:t>
      </w:r>
      <w:proofErr w:type="spellEnd"/>
      <w:r w:rsidRPr="00EB1F1C">
        <w:rPr>
          <w:rFonts w:eastAsia="Times New Roman" w:cs="Times New Roman"/>
          <w:kern w:val="0"/>
          <w:sz w:val="24"/>
          <w:szCs w:val="24"/>
          <w14:ligatures w14:val="none"/>
        </w:rPr>
        <w:t xml:space="preserve"> ro.</w:t>
      </w:r>
    </w:p>
    <w:p w14:paraId="7AA2664A" w14:textId="6B7E0308" w:rsidR="00EB1F1C" w:rsidRPr="00EB1F1C" w:rsidRDefault="00EB1F1C">
      <w:pPr>
        <w:numPr>
          <w:ilvl w:val="0"/>
          <w:numId w:val="4"/>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1 </w:t>
      </w:r>
      <w:proofErr w:type="spellStart"/>
      <w:r w:rsidRPr="00EB1F1C">
        <w:rPr>
          <w:rFonts w:eastAsia="Times New Roman" w:cs="Times New Roman"/>
          <w:b/>
          <w:bCs/>
          <w:kern w:val="0"/>
          <w:sz w:val="24"/>
          <w:szCs w:val="24"/>
          <w14:ligatures w14:val="none"/>
        </w:rPr>
        <w:t>đội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trưởng</w:t>
      </w:r>
      <w:proofErr w:type="spellEnd"/>
      <w:r w:rsidRPr="00EB1F1C">
        <w:rPr>
          <w:rFonts w:eastAsia="Times New Roman" w:cs="Times New Roman"/>
          <w:kern w:val="0"/>
          <w:sz w:val="24"/>
          <w:szCs w:val="24"/>
          <w14:ligatures w14:val="none"/>
        </w:rPr>
        <w:t xml:space="preserve">: Quản </w:t>
      </w:r>
      <w:proofErr w:type="spellStart"/>
      <w:r w:rsidRPr="00EB1F1C">
        <w:rPr>
          <w:rFonts w:eastAsia="Times New Roman" w:cs="Times New Roman"/>
          <w:kern w:val="0"/>
          <w:sz w:val="24"/>
          <w:szCs w:val="24"/>
          <w14:ligatures w14:val="none"/>
        </w:rPr>
        <w:t>lý</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lượng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điều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phối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tình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huống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xử</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lý</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sự</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cố</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chỗ</w:t>
      </w:r>
      <w:proofErr w:type="spellEnd"/>
      <w:r w:rsidRPr="00EB1F1C">
        <w:rPr>
          <w:rFonts w:eastAsia="Times New Roman" w:cs="Times New Roman"/>
          <w:kern w:val="0"/>
          <w:sz w:val="24"/>
          <w:szCs w:val="24"/>
          <w14:ligatures w14:val="none"/>
        </w:rPr>
        <w:t>.</w:t>
      </w:r>
    </w:p>
    <w:p w14:paraId="433B1474"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lastRenderedPageBreak/>
        <w:t>Yêu</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cầu</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về</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nhân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sự</w:t>
      </w:r>
      <w:proofErr w:type="spellEnd"/>
      <w:r w:rsidRPr="00EB1F1C">
        <w:rPr>
          <w:rFonts w:eastAsia="Times New Roman" w:cs="Times New Roman"/>
          <w:b/>
          <w:bCs/>
          <w:kern w:val="0"/>
          <w:sz w:val="24"/>
          <w:szCs w:val="24"/>
          <w14:ligatures w14:val="none"/>
        </w:rPr>
        <w:t>:</w:t>
      </w:r>
    </w:p>
    <w:p w14:paraId="4C8C6B73" w14:textId="77777777" w:rsidR="00EB1F1C" w:rsidRPr="00EB1F1C" w:rsidRDefault="00EB1F1C">
      <w:pPr>
        <w:numPr>
          <w:ilvl w:val="0"/>
          <w:numId w:val="5"/>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lý</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lịch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rõ</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ràng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sức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khỏe</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tốt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tinh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thần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trách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nhiệm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cao</w:t>
      </w:r>
      <w:proofErr w:type="spellEnd"/>
      <w:r w:rsidRPr="00EB1F1C">
        <w:rPr>
          <w:rFonts w:eastAsia="Times New Roman" w:cs="Times New Roman"/>
          <w:kern w:val="0"/>
          <w:sz w:val="24"/>
          <w:szCs w:val="24"/>
          <w14:ligatures w14:val="none"/>
        </w:rPr>
        <w:t>.</w:t>
      </w:r>
    </w:p>
    <w:p w14:paraId="4202F54A" w14:textId="77777777" w:rsidR="00EB1F1C" w:rsidRPr="00EB1F1C" w:rsidRDefault="00EB1F1C">
      <w:pPr>
        <w:numPr>
          <w:ilvl w:val="0"/>
          <w:numId w:val="5"/>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Đã</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hoàn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thành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huấn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luyện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nghiệp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vụ</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bảo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vệ</w:t>
      </w:r>
      <w:proofErr w:type="spellEnd"/>
      <w:r w:rsidRPr="00EB1F1C">
        <w:rPr>
          <w:rFonts w:eastAsia="Times New Roman" w:cs="Times New Roman"/>
          <w:kern w:val="0"/>
          <w:sz w:val="24"/>
          <w:szCs w:val="24"/>
          <w14:ligatures w14:val="none"/>
        </w:rPr>
        <w:t xml:space="preserve">, PCCC, </w:t>
      </w:r>
      <w:proofErr w:type="spellStart"/>
      <w:r w:rsidRPr="00EB1F1C">
        <w:rPr>
          <w:rFonts w:eastAsia="Times New Roman" w:cs="Times New Roman"/>
          <w:kern w:val="0"/>
          <w:sz w:val="24"/>
          <w:szCs w:val="24"/>
          <w14:ligatures w14:val="none"/>
        </w:rPr>
        <w:t>sơ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cấp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cứu</w:t>
      </w:r>
      <w:proofErr w:type="spellEnd"/>
      <w:r w:rsidRPr="00EB1F1C">
        <w:rPr>
          <w:rFonts w:eastAsia="Times New Roman" w:cs="Times New Roman"/>
          <w:kern w:val="0"/>
          <w:sz w:val="24"/>
          <w:szCs w:val="24"/>
          <w14:ligatures w14:val="none"/>
        </w:rPr>
        <w:t>.</w:t>
      </w:r>
    </w:p>
    <w:p w14:paraId="068901E9" w14:textId="77777777" w:rsidR="00EB1F1C" w:rsidRPr="00EB1F1C" w:rsidRDefault="00EB1F1C">
      <w:pPr>
        <w:numPr>
          <w:ilvl w:val="0"/>
          <w:numId w:val="5"/>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Ưu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ứng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kinh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nghiệm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làm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việc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môi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trường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quốc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tế</w:t>
      </w:r>
      <w:proofErr w:type="spellEnd"/>
      <w:r w:rsidRPr="00EB1F1C">
        <w:rPr>
          <w:rFonts w:eastAsia="Times New Roman" w:cs="Times New Roman"/>
          <w:kern w:val="0"/>
          <w:sz w:val="24"/>
          <w:szCs w:val="24"/>
          <w14:ligatures w14:val="none"/>
        </w:rPr>
        <w:t>.</w:t>
      </w:r>
    </w:p>
    <w:p w14:paraId="511AFBF2" w14:textId="77777777" w:rsidR="00EB1F1C" w:rsidRPr="00EB1F1C" w:rsidRDefault="00EB1F1C">
      <w:pPr>
        <w:numPr>
          <w:ilvl w:val="0"/>
          <w:numId w:val="5"/>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kỹ</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năng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giao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tiếp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tiếng</w:t>
      </w:r>
      <w:proofErr w:type="spellEnd"/>
      <w:r w:rsidRPr="00EB1F1C">
        <w:rPr>
          <w:rFonts w:eastAsia="Times New Roman" w:cs="Times New Roman"/>
          <w:kern w:val="0"/>
          <w:sz w:val="24"/>
          <w:szCs w:val="24"/>
          <w14:ligatures w14:val="none"/>
        </w:rPr>
        <w:t xml:space="preserve"> Anh </w:t>
      </w:r>
      <w:proofErr w:type="spellStart"/>
      <w:r w:rsidRPr="00EB1F1C">
        <w:rPr>
          <w:rFonts w:eastAsia="Times New Roman" w:cs="Times New Roman"/>
          <w:kern w:val="0"/>
          <w:sz w:val="24"/>
          <w:szCs w:val="24"/>
          <w14:ligatures w14:val="none"/>
        </w:rPr>
        <w:t>cơ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bản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sử</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dụng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thành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bộ</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đàm</w:t>
      </w:r>
      <w:proofErr w:type="spellEnd"/>
      <w:r w:rsidRPr="00EB1F1C">
        <w:rPr>
          <w:rFonts w:eastAsia="Times New Roman" w:cs="Times New Roman"/>
          <w:kern w:val="0"/>
          <w:sz w:val="24"/>
          <w:szCs w:val="24"/>
          <w14:ligatures w14:val="none"/>
        </w:rPr>
        <w:t xml:space="preserve">, camera, </w:t>
      </w:r>
      <w:proofErr w:type="spellStart"/>
      <w:r w:rsidRPr="00EB1F1C">
        <w:rPr>
          <w:rFonts w:eastAsia="Times New Roman" w:cs="Times New Roman"/>
          <w:kern w:val="0"/>
          <w:sz w:val="24"/>
          <w:szCs w:val="24"/>
          <w14:ligatures w14:val="none"/>
        </w:rPr>
        <w:t>thiết</w:t>
      </w:r>
      <w:proofErr w:type="spellEnd"/>
      <w:r w:rsidRPr="00EB1F1C">
        <w:rPr>
          <w:rFonts w:eastAsia="Times New Roman" w:cs="Times New Roman"/>
          <w:kern w:val="0"/>
          <w:sz w:val="24"/>
          <w:szCs w:val="24"/>
          <w14:ligatures w14:val="none"/>
        </w:rPr>
        <w:t xml:space="preserve"> bị </w:t>
      </w:r>
      <w:proofErr w:type="spellStart"/>
      <w:r w:rsidRPr="00EB1F1C">
        <w:rPr>
          <w:rFonts w:eastAsia="Times New Roman" w:cs="Times New Roman"/>
          <w:kern w:val="0"/>
          <w:sz w:val="24"/>
          <w:szCs w:val="24"/>
          <w14:ligatures w14:val="none"/>
        </w:rPr>
        <w:t>kiểm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soát</w:t>
      </w:r>
      <w:proofErr w:type="spellEnd"/>
      <w:r w:rsidRPr="00EB1F1C">
        <w:rPr>
          <w:rFonts w:eastAsia="Times New Roman" w:cs="Times New Roman"/>
          <w:kern w:val="0"/>
          <w:sz w:val="24"/>
          <w:szCs w:val="24"/>
          <w14:ligatures w14:val="none"/>
        </w:rPr>
        <w:t xml:space="preserve"> an </w:t>
      </w:r>
      <w:proofErr w:type="spellStart"/>
      <w:r w:rsidRPr="00EB1F1C">
        <w:rPr>
          <w:rFonts w:eastAsia="Times New Roman" w:cs="Times New Roman"/>
          <w:kern w:val="0"/>
          <w:sz w:val="24"/>
          <w:szCs w:val="24"/>
          <w14:ligatures w14:val="none"/>
        </w:rPr>
        <w:t>ninh</w:t>
      </w:r>
      <w:proofErr w:type="spellEnd"/>
      <w:r w:rsidRPr="00EB1F1C">
        <w:rPr>
          <w:rFonts w:eastAsia="Times New Roman" w:cs="Times New Roman"/>
          <w:kern w:val="0"/>
          <w:sz w:val="24"/>
          <w:szCs w:val="24"/>
          <w14:ligatures w14:val="none"/>
        </w:rPr>
        <w:t>.</w:t>
      </w:r>
    </w:p>
    <w:p w14:paraId="30ED0229" w14:textId="77777777" w:rsidR="00EB1901" w:rsidRDefault="00EB1F1C" w:rsidP="00EB1901">
      <w:pPr>
        <w:spacing w:before="100" w:beforeAutospacing="1" w:after="100" w:afterAutospacing="1"/>
        <w:rPr>
          <w:rFonts w:eastAsia="Times New Roman" w:cs="Times New Roman"/>
          <w:b/>
          <w:bCs/>
          <w:kern w:val="0"/>
          <w:sz w:val="24"/>
          <w:szCs w:val="24"/>
          <w14:ligatures w14:val="none"/>
        </w:rPr>
      </w:pPr>
      <w:proofErr w:type="spellStart"/>
      <w:r w:rsidRPr="00EB1F1C">
        <w:rPr>
          <w:rFonts w:eastAsia="Times New Roman" w:cs="Times New Roman"/>
          <w:b/>
          <w:bCs/>
          <w:kern w:val="0"/>
          <w:sz w:val="24"/>
          <w:szCs w:val="24"/>
          <w14:ligatures w14:val="none"/>
        </w:rPr>
        <w:t>Nhiệm</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vụ</w:t>
      </w:r>
      <w:proofErr w:type="spellEnd"/>
      <w:r w:rsidRPr="00EB1F1C">
        <w:rPr>
          <w:rFonts w:eastAsia="Times New Roman" w:cs="Times New Roman"/>
          <w:b/>
          <w:bCs/>
          <w:kern w:val="0"/>
          <w:sz w:val="24"/>
          <w:szCs w:val="24"/>
          <w14:ligatures w14:val="none"/>
        </w:rPr>
        <w:t xml:space="preserve"> chi </w:t>
      </w:r>
      <w:proofErr w:type="spellStart"/>
      <w:r w:rsidRPr="00EB1F1C">
        <w:rPr>
          <w:rFonts w:eastAsia="Times New Roman" w:cs="Times New Roman"/>
          <w:b/>
          <w:bCs/>
          <w:kern w:val="0"/>
          <w:sz w:val="24"/>
          <w:szCs w:val="24"/>
          <w14:ligatures w14:val="none"/>
        </w:rPr>
        <w:t>tiết</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theo</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từng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vị</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trí</w:t>
      </w:r>
      <w:proofErr w:type="spellEnd"/>
      <w:r w:rsidRPr="00EB1F1C">
        <w:rPr>
          <w:rFonts w:eastAsia="Times New Roman" w:cs="Times New Roman"/>
          <w:b/>
          <w:bCs/>
          <w:kern w:val="0"/>
          <w:sz w:val="24"/>
          <w:szCs w:val="24"/>
          <w14:ligatures w14:val="none"/>
        </w:rPr>
        <w:t>:</w:t>
      </w:r>
    </w:p>
    <w:p w14:paraId="13404484" w14:textId="0F789ED0" w:rsidR="00EB1F1C" w:rsidRPr="00EB1F1C" w:rsidRDefault="00EB1F1C" w:rsidP="00EB1901">
      <w:pPr>
        <w:spacing w:before="100" w:beforeAutospacing="1" w:after="100" w:afterAutospacing="1"/>
        <w:rPr>
          <w:rFonts w:eastAsia="Times New Roman" w:cs="Times New Roman"/>
          <w:kern w:val="0"/>
          <w:sz w:val="24"/>
          <w:szCs w:val="24"/>
          <w14:ligatures w14:val="none"/>
        </w:rPr>
      </w:pPr>
      <w:r w:rsidRPr="00EB1F1C">
        <w:rPr>
          <w:rFonts w:eastAsia="Times New Roman" w:cs="Times New Roman"/>
          <w:kern w:val="0"/>
          <w:sz w:val="24"/>
          <w:szCs w:val="24"/>
          <w14:ligatures w14:val="none"/>
        </w:rPr>
        <w:t>(</w:t>
      </w:r>
      <w:proofErr w:type="spellStart"/>
      <w:r w:rsidRPr="00EB1F1C">
        <w:rPr>
          <w:rFonts w:eastAsia="Times New Roman" w:cs="Times New Roman"/>
          <w:kern w:val="0"/>
          <w:sz w:val="24"/>
          <w:szCs w:val="24"/>
          <w14:ligatures w14:val="none"/>
        </w:rPr>
        <w:t>Đã</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được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trình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bày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cụ</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thể</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trong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bản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thảo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nội</w:t>
      </w:r>
      <w:proofErr w:type="spellEnd"/>
      <w:r w:rsidRPr="00EB1F1C">
        <w:rPr>
          <w:rFonts w:eastAsia="Times New Roman" w:cs="Times New Roman"/>
          <w:kern w:val="0"/>
          <w:sz w:val="24"/>
          <w:szCs w:val="24"/>
          <w14:ligatures w14:val="none"/>
        </w:rPr>
        <w:t xml:space="preserve"> dung </w:t>
      </w:r>
      <w:proofErr w:type="spellStart"/>
      <w:r w:rsidRPr="00EB1F1C">
        <w:rPr>
          <w:rFonts w:eastAsia="Times New Roman" w:cs="Times New Roman"/>
          <w:kern w:val="0"/>
          <w:sz w:val="24"/>
          <w:szCs w:val="24"/>
          <w14:ligatures w14:val="none"/>
        </w:rPr>
        <w:t>này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giữ</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nguyên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hoàn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toàn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phù</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hợp</w:t>
      </w:r>
      <w:proofErr w:type="spellEnd"/>
      <w:r w:rsidRPr="00EB1F1C">
        <w:rPr>
          <w:rFonts w:eastAsia="Times New Roman" w:cs="Times New Roman"/>
          <w:kern w:val="0"/>
          <w:sz w:val="24"/>
          <w:szCs w:val="24"/>
          <w14:ligatures w14:val="none"/>
        </w:rPr>
        <w:t>.)</w:t>
      </w:r>
    </w:p>
    <w:p w14:paraId="23912803" w14:textId="77777777" w:rsidR="00EB1F1C" w:rsidRPr="00EB1F1C"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07A0CFFB">
          <v:rect id="_x0000_i1027" style="width:0;height:1.5pt" o:hralign="center" o:hrstd="t" o:hr="t" fillcolor="#a0a0a0" stroked="f"/>
        </w:pict>
      </w:r>
    </w:p>
    <w:p w14:paraId="12B8CD70" w14:textId="77777777" w:rsidR="00EB1F1C" w:rsidRPr="00EB1F1C" w:rsidRDefault="00EB1F1C" w:rsidP="00EB1901">
      <w:pPr>
        <w:spacing w:before="100" w:beforeAutospacing="1" w:after="100" w:afterAutospacing="1"/>
        <w:outlineLvl w:val="3"/>
        <w:rPr>
          <w:rFonts w:eastAsia="Times New Roman" w:cs="Times New Roman"/>
          <w:b/>
          <w:bCs/>
          <w:kern w:val="0"/>
          <w:sz w:val="24"/>
          <w:szCs w:val="24"/>
          <w14:ligatures w14:val="none"/>
        </w:rPr>
      </w:pPr>
      <w:r w:rsidRPr="00EB1F1C">
        <w:rPr>
          <w:rFonts w:eastAsia="Times New Roman" w:cs="Times New Roman"/>
          <w:b/>
          <w:bCs/>
          <w:kern w:val="0"/>
          <w:sz w:val="24"/>
          <w:szCs w:val="24"/>
          <w14:ligatures w14:val="none"/>
        </w:rPr>
        <w:t xml:space="preserve">3.2. </w:t>
      </w:r>
      <w:proofErr w:type="spellStart"/>
      <w:r w:rsidRPr="00EB1F1C">
        <w:rPr>
          <w:rFonts w:eastAsia="Times New Roman" w:cs="Times New Roman"/>
          <w:b/>
          <w:bCs/>
          <w:kern w:val="0"/>
          <w:sz w:val="24"/>
          <w:szCs w:val="24"/>
          <w14:ligatures w14:val="none"/>
        </w:rPr>
        <w:t>Biện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pháp</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về</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Kỹ</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thuật</w:t>
      </w:r>
      <w:proofErr w:type="spellEnd"/>
      <w:r w:rsidRPr="00EB1F1C">
        <w:rPr>
          <w:rFonts w:eastAsia="Times New Roman" w:cs="Times New Roman"/>
          <w:b/>
          <w:bCs/>
          <w:kern w:val="0"/>
          <w:sz w:val="24"/>
          <w:szCs w:val="24"/>
          <w14:ligatures w14:val="none"/>
        </w:rPr>
        <w:t xml:space="preserve"> (Công </w:t>
      </w:r>
      <w:proofErr w:type="spellStart"/>
      <w:r w:rsidRPr="00EB1F1C">
        <w:rPr>
          <w:rFonts w:eastAsia="Times New Roman" w:cs="Times New Roman"/>
          <w:b/>
          <w:bCs/>
          <w:kern w:val="0"/>
          <w:sz w:val="24"/>
          <w:szCs w:val="24"/>
          <w14:ligatures w14:val="none"/>
        </w:rPr>
        <w:t>nghệ</w:t>
      </w:r>
      <w:proofErr w:type="spellEnd"/>
      <w:r w:rsidRPr="00EB1F1C">
        <w:rPr>
          <w:rFonts w:eastAsia="Times New Roman" w:cs="Times New Roman"/>
          <w:b/>
          <w:bCs/>
          <w:kern w:val="0"/>
          <w:sz w:val="24"/>
          <w:szCs w:val="24"/>
          <w14:ligatures w14:val="none"/>
        </w:rPr>
        <w:t>)</w:t>
      </w:r>
    </w:p>
    <w:p w14:paraId="56AE0D10"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Hệ</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thống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giám</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sát</w:t>
      </w:r>
      <w:proofErr w:type="spellEnd"/>
      <w:r w:rsidRPr="00EB1F1C">
        <w:rPr>
          <w:rFonts w:eastAsia="Times New Roman" w:cs="Times New Roman"/>
          <w:b/>
          <w:bCs/>
          <w:kern w:val="0"/>
          <w:sz w:val="24"/>
          <w:szCs w:val="24"/>
          <w14:ligatures w14:val="none"/>
        </w:rPr>
        <w:t xml:space="preserve"> (CCTV):</w:t>
      </w:r>
    </w:p>
    <w:p w14:paraId="6E3814AC" w14:textId="77777777" w:rsidR="00EB1F1C" w:rsidRPr="00EB1F1C" w:rsidRDefault="00EB1F1C">
      <w:pPr>
        <w:numPr>
          <w:ilvl w:val="0"/>
          <w:numId w:val="6"/>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kern w:val="0"/>
          <w:sz w:val="24"/>
          <w:szCs w:val="24"/>
          <w14:ligatures w14:val="none"/>
        </w:rPr>
        <w:t xml:space="preserve">Camera </w:t>
      </w:r>
      <w:proofErr w:type="spellStart"/>
      <w:r w:rsidRPr="00EB1F1C">
        <w:rPr>
          <w:rFonts w:eastAsia="Times New Roman" w:cs="Times New Roman"/>
          <w:kern w:val="0"/>
          <w:sz w:val="24"/>
          <w:szCs w:val="24"/>
          <w14:ligatures w14:val="none"/>
        </w:rPr>
        <w:t>độ</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phân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giải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cao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được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lắp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đặt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cầu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cổng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bãi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văn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phòng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hải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quan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tuyến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đường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trọng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yếu</w:t>
      </w:r>
      <w:proofErr w:type="spellEnd"/>
      <w:r w:rsidRPr="00EB1F1C">
        <w:rPr>
          <w:rFonts w:eastAsia="Times New Roman" w:cs="Times New Roman"/>
          <w:kern w:val="0"/>
          <w:sz w:val="24"/>
          <w:szCs w:val="24"/>
          <w14:ligatures w14:val="none"/>
        </w:rPr>
        <w:t>.</w:t>
      </w:r>
    </w:p>
    <w:p w14:paraId="787DFFF8" w14:textId="77777777" w:rsidR="00EB1F1C" w:rsidRPr="00EB1F1C" w:rsidRDefault="00EB1F1C">
      <w:pPr>
        <w:numPr>
          <w:ilvl w:val="0"/>
          <w:numId w:val="6"/>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khả</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năng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xoay</w:t>
      </w:r>
      <w:proofErr w:type="spellEnd"/>
      <w:r w:rsidRPr="00EB1F1C">
        <w:rPr>
          <w:rFonts w:eastAsia="Times New Roman" w:cs="Times New Roman"/>
          <w:kern w:val="0"/>
          <w:sz w:val="24"/>
          <w:szCs w:val="24"/>
          <w14:ligatures w14:val="none"/>
        </w:rPr>
        <w:t xml:space="preserve"> 360°, </w:t>
      </w:r>
      <w:proofErr w:type="spellStart"/>
      <w:r w:rsidRPr="00EB1F1C">
        <w:rPr>
          <w:rFonts w:eastAsia="Times New Roman" w:cs="Times New Roman"/>
          <w:kern w:val="0"/>
          <w:sz w:val="24"/>
          <w:szCs w:val="24"/>
          <w14:ligatures w14:val="none"/>
        </w:rPr>
        <w:t>hồng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ngoại</w:t>
      </w:r>
      <w:proofErr w:type="spellEnd"/>
      <w:r w:rsidRPr="00EB1F1C">
        <w:rPr>
          <w:rFonts w:eastAsia="Times New Roman" w:cs="Times New Roman"/>
          <w:kern w:val="0"/>
          <w:sz w:val="24"/>
          <w:szCs w:val="24"/>
          <w14:ligatures w14:val="none"/>
        </w:rPr>
        <w:t xml:space="preserve"> ban </w:t>
      </w:r>
      <w:proofErr w:type="spellStart"/>
      <w:r w:rsidRPr="00EB1F1C">
        <w:rPr>
          <w:rFonts w:eastAsia="Times New Roman" w:cs="Times New Roman"/>
          <w:kern w:val="0"/>
          <w:sz w:val="24"/>
          <w:szCs w:val="24"/>
          <w14:ligatures w14:val="none"/>
        </w:rPr>
        <w:t>đêm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kết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nối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với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trung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tâm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điều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phối</w:t>
      </w:r>
      <w:proofErr w:type="spellEnd"/>
      <w:r w:rsidRPr="00EB1F1C">
        <w:rPr>
          <w:rFonts w:eastAsia="Times New Roman" w:cs="Times New Roman"/>
          <w:kern w:val="0"/>
          <w:sz w:val="24"/>
          <w:szCs w:val="24"/>
          <w14:ligatures w14:val="none"/>
        </w:rPr>
        <w:t>.</w:t>
      </w:r>
    </w:p>
    <w:p w14:paraId="14D1C61B" w14:textId="77777777" w:rsidR="00EB1F1C" w:rsidRPr="00EB1F1C" w:rsidRDefault="00EB1F1C">
      <w:pPr>
        <w:numPr>
          <w:ilvl w:val="0"/>
          <w:numId w:val="6"/>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kern w:val="0"/>
          <w:sz w:val="24"/>
          <w:szCs w:val="24"/>
          <w14:ligatures w14:val="none"/>
        </w:rPr>
        <w:t xml:space="preserve">Lưu </w:t>
      </w:r>
      <w:proofErr w:type="spellStart"/>
      <w:r w:rsidRPr="00EB1F1C">
        <w:rPr>
          <w:rFonts w:eastAsia="Times New Roman" w:cs="Times New Roman"/>
          <w:kern w:val="0"/>
          <w:sz w:val="24"/>
          <w:szCs w:val="24"/>
          <w14:ligatures w14:val="none"/>
        </w:rPr>
        <w:t>trữ</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dữ</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liệu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tập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trung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tối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thiểu</w:t>
      </w:r>
      <w:proofErr w:type="spellEnd"/>
      <w:r w:rsidRPr="00EB1F1C">
        <w:rPr>
          <w:rFonts w:eastAsia="Times New Roman" w:cs="Times New Roman"/>
          <w:kern w:val="0"/>
          <w:sz w:val="24"/>
          <w:szCs w:val="24"/>
          <w14:ligatures w14:val="none"/>
        </w:rPr>
        <w:t xml:space="preserve"> 30–60 </w:t>
      </w:r>
      <w:proofErr w:type="spellStart"/>
      <w:r w:rsidRPr="00EB1F1C">
        <w:rPr>
          <w:rFonts w:eastAsia="Times New Roman" w:cs="Times New Roman"/>
          <w:kern w:val="0"/>
          <w:sz w:val="24"/>
          <w:szCs w:val="24"/>
          <w14:ligatures w14:val="none"/>
        </w:rPr>
        <w:t>ngày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phân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quyền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truy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cập</w:t>
      </w:r>
      <w:proofErr w:type="spellEnd"/>
      <w:r w:rsidRPr="00EB1F1C">
        <w:rPr>
          <w:rFonts w:eastAsia="Times New Roman" w:cs="Times New Roman"/>
          <w:kern w:val="0"/>
          <w:sz w:val="24"/>
          <w:szCs w:val="24"/>
          <w14:ligatures w14:val="none"/>
        </w:rPr>
        <w:t>.</w:t>
      </w:r>
    </w:p>
    <w:p w14:paraId="4EA9BAC5"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Hệ</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thống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kiểm</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soát</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ra</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vào</w:t>
      </w:r>
      <w:proofErr w:type="spellEnd"/>
      <w:r w:rsidRPr="00EB1F1C">
        <w:rPr>
          <w:rFonts w:eastAsia="Times New Roman" w:cs="Times New Roman"/>
          <w:b/>
          <w:bCs/>
          <w:kern w:val="0"/>
          <w:sz w:val="24"/>
          <w:szCs w:val="24"/>
          <w14:ligatures w14:val="none"/>
        </w:rPr>
        <w:t>:</w:t>
      </w:r>
    </w:p>
    <w:p w14:paraId="606F03E9" w14:textId="77777777" w:rsidR="00EB1F1C" w:rsidRPr="00EB1F1C" w:rsidRDefault="00EB1F1C">
      <w:pPr>
        <w:numPr>
          <w:ilvl w:val="0"/>
          <w:numId w:val="7"/>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Cổng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chính</w:t>
      </w:r>
      <w:proofErr w:type="spellEnd"/>
      <w:r w:rsidRPr="00EB1F1C">
        <w:rPr>
          <w:rFonts w:eastAsia="Times New Roman" w:cs="Times New Roman"/>
          <w:kern w:val="0"/>
          <w:sz w:val="24"/>
          <w:szCs w:val="24"/>
          <w14:ligatures w14:val="none"/>
        </w:rPr>
        <w:t xml:space="preserve">: Barie </w:t>
      </w:r>
      <w:proofErr w:type="spellStart"/>
      <w:r w:rsidRPr="00EB1F1C">
        <w:rPr>
          <w:rFonts w:eastAsia="Times New Roman" w:cs="Times New Roman"/>
          <w:kern w:val="0"/>
          <w:sz w:val="24"/>
          <w:szCs w:val="24"/>
          <w14:ligatures w14:val="none"/>
        </w:rPr>
        <w:t>tự</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động</w:t>
      </w:r>
      <w:proofErr w:type="spellEnd"/>
      <w:r w:rsidRPr="00EB1F1C">
        <w:rPr>
          <w:rFonts w:eastAsia="Times New Roman" w:cs="Times New Roman"/>
          <w:kern w:val="0"/>
          <w:sz w:val="24"/>
          <w:szCs w:val="24"/>
          <w14:ligatures w14:val="none"/>
        </w:rPr>
        <w:t xml:space="preserve">, camera </w:t>
      </w:r>
      <w:proofErr w:type="spellStart"/>
      <w:r w:rsidRPr="00EB1F1C">
        <w:rPr>
          <w:rFonts w:eastAsia="Times New Roman" w:cs="Times New Roman"/>
          <w:kern w:val="0"/>
          <w:sz w:val="24"/>
          <w:szCs w:val="24"/>
          <w14:ligatures w14:val="none"/>
        </w:rPr>
        <w:t>nhận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diện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biển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số</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hệ</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thống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thẻ</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từ</w:t>
      </w:r>
      <w:proofErr w:type="spellEnd"/>
      <w:r w:rsidRPr="00EB1F1C">
        <w:rPr>
          <w:rFonts w:eastAsia="Times New Roman" w:cs="Times New Roman"/>
          <w:kern w:val="0"/>
          <w:sz w:val="24"/>
          <w:szCs w:val="24"/>
          <w14:ligatures w14:val="none"/>
        </w:rPr>
        <w:t>/</w:t>
      </w:r>
      <w:proofErr w:type="spellStart"/>
      <w:r w:rsidRPr="00EB1F1C">
        <w:rPr>
          <w:rFonts w:eastAsia="Times New Roman" w:cs="Times New Roman"/>
          <w:kern w:val="0"/>
          <w:sz w:val="24"/>
          <w:szCs w:val="24"/>
          <w14:ligatures w14:val="none"/>
        </w:rPr>
        <w:t>vân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tay</w:t>
      </w:r>
      <w:proofErr w:type="spellEnd"/>
      <w:r w:rsidRPr="00EB1F1C">
        <w:rPr>
          <w:rFonts w:eastAsia="Times New Roman" w:cs="Times New Roman"/>
          <w:kern w:val="0"/>
          <w:sz w:val="24"/>
          <w:szCs w:val="24"/>
          <w14:ligatures w14:val="none"/>
        </w:rPr>
        <w:t>/QR code.</w:t>
      </w:r>
    </w:p>
    <w:p w14:paraId="1DF5F483" w14:textId="77777777" w:rsidR="00EB1F1C" w:rsidRPr="00EB1F1C" w:rsidRDefault="00EB1F1C">
      <w:pPr>
        <w:numPr>
          <w:ilvl w:val="0"/>
          <w:numId w:val="7"/>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Lối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bộ</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hành</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và</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khu</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hành</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chính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Sử</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dụng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thẻ</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từ</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nhận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diện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khuôn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mặt</w:t>
      </w:r>
      <w:proofErr w:type="spellEnd"/>
      <w:r w:rsidRPr="00EB1F1C">
        <w:rPr>
          <w:rFonts w:eastAsia="Times New Roman" w:cs="Times New Roman"/>
          <w:kern w:val="0"/>
          <w:sz w:val="24"/>
          <w:szCs w:val="24"/>
          <w14:ligatures w14:val="none"/>
        </w:rPr>
        <w:t>.</w:t>
      </w:r>
    </w:p>
    <w:p w14:paraId="7FB20A85" w14:textId="77777777" w:rsidR="00EB1F1C" w:rsidRPr="00EB1F1C" w:rsidRDefault="00EB1F1C">
      <w:pPr>
        <w:numPr>
          <w:ilvl w:val="0"/>
          <w:numId w:val="7"/>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Kho </w:t>
      </w:r>
      <w:proofErr w:type="spellStart"/>
      <w:r w:rsidRPr="00EB1F1C">
        <w:rPr>
          <w:rFonts w:eastAsia="Times New Roman" w:cs="Times New Roman"/>
          <w:b/>
          <w:bCs/>
          <w:kern w:val="0"/>
          <w:sz w:val="24"/>
          <w:szCs w:val="24"/>
          <w14:ligatures w14:val="none"/>
        </w:rPr>
        <w:t>hàng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nhạy</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cảm</w:t>
      </w:r>
      <w:proofErr w:type="spellEnd"/>
      <w:r w:rsidRPr="00EB1F1C">
        <w:rPr>
          <w:rFonts w:eastAsia="Times New Roman" w:cs="Times New Roman"/>
          <w:kern w:val="0"/>
          <w:sz w:val="24"/>
          <w:szCs w:val="24"/>
          <w14:ligatures w14:val="none"/>
        </w:rPr>
        <w:t xml:space="preserve">: Trang </w:t>
      </w:r>
      <w:proofErr w:type="spellStart"/>
      <w:r w:rsidRPr="00EB1F1C">
        <w:rPr>
          <w:rFonts w:eastAsia="Times New Roman" w:cs="Times New Roman"/>
          <w:kern w:val="0"/>
          <w:sz w:val="24"/>
          <w:szCs w:val="24"/>
          <w14:ligatures w14:val="none"/>
        </w:rPr>
        <w:t>bị</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khóa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điện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tử</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biến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đột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nhập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hệ</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thống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giám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riêng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biệt</w:t>
      </w:r>
      <w:proofErr w:type="spellEnd"/>
      <w:r w:rsidRPr="00EB1F1C">
        <w:rPr>
          <w:rFonts w:eastAsia="Times New Roman" w:cs="Times New Roman"/>
          <w:kern w:val="0"/>
          <w:sz w:val="24"/>
          <w:szCs w:val="24"/>
          <w14:ligatures w14:val="none"/>
        </w:rPr>
        <w:t>.</w:t>
      </w:r>
    </w:p>
    <w:p w14:paraId="6C4A94B6"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Hệ</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thống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báo</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động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và</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phòng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cháy</w:t>
      </w:r>
      <w:proofErr w:type="spellEnd"/>
      <w:r w:rsidRPr="00EB1F1C">
        <w:rPr>
          <w:rFonts w:eastAsia="Times New Roman" w:cs="Times New Roman"/>
          <w:b/>
          <w:bCs/>
          <w:kern w:val="0"/>
          <w:sz w:val="24"/>
          <w:szCs w:val="24"/>
          <w14:ligatures w14:val="none"/>
        </w:rPr>
        <w:t>:</w:t>
      </w:r>
    </w:p>
    <w:p w14:paraId="043808D3" w14:textId="77777777" w:rsidR="00EB1F1C" w:rsidRPr="00EB1F1C" w:rsidRDefault="00EB1F1C">
      <w:pPr>
        <w:numPr>
          <w:ilvl w:val="0"/>
          <w:numId w:val="8"/>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Cảm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biến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chuyển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động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biến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khói</w:t>
      </w:r>
      <w:proofErr w:type="spellEnd"/>
      <w:r w:rsidRPr="00EB1F1C">
        <w:rPr>
          <w:rFonts w:eastAsia="Times New Roman" w:cs="Times New Roman"/>
          <w:kern w:val="0"/>
          <w:sz w:val="24"/>
          <w:szCs w:val="24"/>
          <w14:ligatures w14:val="none"/>
        </w:rPr>
        <w:t>/</w:t>
      </w:r>
      <w:proofErr w:type="spellStart"/>
      <w:r w:rsidRPr="00EB1F1C">
        <w:rPr>
          <w:rFonts w:eastAsia="Times New Roman" w:cs="Times New Roman"/>
          <w:kern w:val="0"/>
          <w:sz w:val="24"/>
          <w:szCs w:val="24"/>
          <w14:ligatures w14:val="none"/>
        </w:rPr>
        <w:t>nhiệt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rủi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cao</w:t>
      </w:r>
      <w:proofErr w:type="spellEnd"/>
      <w:r w:rsidRPr="00EB1F1C">
        <w:rPr>
          <w:rFonts w:eastAsia="Times New Roman" w:cs="Times New Roman"/>
          <w:kern w:val="0"/>
          <w:sz w:val="24"/>
          <w:szCs w:val="24"/>
          <w14:ligatures w14:val="none"/>
        </w:rPr>
        <w:t>.</w:t>
      </w:r>
    </w:p>
    <w:p w14:paraId="74B7401F" w14:textId="77777777" w:rsidR="00EB1F1C" w:rsidRPr="00EB1F1C" w:rsidRDefault="00EB1F1C">
      <w:pPr>
        <w:numPr>
          <w:ilvl w:val="0"/>
          <w:numId w:val="8"/>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Hệ</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thống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còi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hú</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đèn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kết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nối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với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trung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tâm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giám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sát</w:t>
      </w:r>
      <w:proofErr w:type="spellEnd"/>
      <w:r w:rsidRPr="00EB1F1C">
        <w:rPr>
          <w:rFonts w:eastAsia="Times New Roman" w:cs="Times New Roman"/>
          <w:kern w:val="0"/>
          <w:sz w:val="24"/>
          <w:szCs w:val="24"/>
          <w14:ligatures w14:val="none"/>
        </w:rPr>
        <w:t>.</w:t>
      </w:r>
    </w:p>
    <w:p w14:paraId="3523CB51" w14:textId="77777777" w:rsidR="00EB1F1C" w:rsidRPr="00EB1F1C" w:rsidRDefault="00EB1F1C">
      <w:pPr>
        <w:numPr>
          <w:ilvl w:val="0"/>
          <w:numId w:val="8"/>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Hệ</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thống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cháy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tự</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động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bán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tự</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động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thiết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bị</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chữa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cháy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bố</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trí</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đúng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chuẩn</w:t>
      </w:r>
      <w:proofErr w:type="spellEnd"/>
      <w:r w:rsidRPr="00EB1F1C">
        <w:rPr>
          <w:rFonts w:eastAsia="Times New Roman" w:cs="Times New Roman"/>
          <w:kern w:val="0"/>
          <w:sz w:val="24"/>
          <w:szCs w:val="24"/>
          <w14:ligatures w14:val="none"/>
        </w:rPr>
        <w:t>.</w:t>
      </w:r>
    </w:p>
    <w:p w14:paraId="393BA530"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Hạ</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tầng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hỗ</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trợ</w:t>
      </w:r>
      <w:proofErr w:type="spellEnd"/>
      <w:r w:rsidRPr="00EB1F1C">
        <w:rPr>
          <w:rFonts w:eastAsia="Times New Roman" w:cs="Times New Roman"/>
          <w:b/>
          <w:bCs/>
          <w:kern w:val="0"/>
          <w:sz w:val="24"/>
          <w:szCs w:val="24"/>
          <w14:ligatures w14:val="none"/>
        </w:rPr>
        <w:t xml:space="preserve"> an </w:t>
      </w:r>
      <w:proofErr w:type="spellStart"/>
      <w:r w:rsidRPr="00EB1F1C">
        <w:rPr>
          <w:rFonts w:eastAsia="Times New Roman" w:cs="Times New Roman"/>
          <w:b/>
          <w:bCs/>
          <w:kern w:val="0"/>
          <w:sz w:val="24"/>
          <w:szCs w:val="24"/>
          <w14:ligatures w14:val="none"/>
        </w:rPr>
        <w:t>ninh</w:t>
      </w:r>
      <w:proofErr w:type="spellEnd"/>
      <w:r w:rsidRPr="00EB1F1C">
        <w:rPr>
          <w:rFonts w:eastAsia="Times New Roman" w:cs="Times New Roman"/>
          <w:b/>
          <w:bCs/>
          <w:kern w:val="0"/>
          <w:sz w:val="24"/>
          <w:szCs w:val="24"/>
          <w14:ligatures w14:val="none"/>
        </w:rPr>
        <w:t>:</w:t>
      </w:r>
    </w:p>
    <w:p w14:paraId="403CF635" w14:textId="77777777" w:rsidR="00EB1F1C" w:rsidRPr="00EB1F1C" w:rsidRDefault="00EB1F1C">
      <w:pPr>
        <w:numPr>
          <w:ilvl w:val="0"/>
          <w:numId w:val="9"/>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Chiếu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sáng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toàn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diện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biệt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giám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sát</w:t>
      </w:r>
      <w:proofErr w:type="spellEnd"/>
      <w:r w:rsidRPr="00EB1F1C">
        <w:rPr>
          <w:rFonts w:eastAsia="Times New Roman" w:cs="Times New Roman"/>
          <w:kern w:val="0"/>
          <w:sz w:val="24"/>
          <w:szCs w:val="24"/>
          <w14:ligatures w14:val="none"/>
        </w:rPr>
        <w:t xml:space="preserve"> ban </w:t>
      </w:r>
      <w:proofErr w:type="spellStart"/>
      <w:r w:rsidRPr="00EB1F1C">
        <w:rPr>
          <w:rFonts w:eastAsia="Times New Roman" w:cs="Times New Roman"/>
          <w:kern w:val="0"/>
          <w:sz w:val="24"/>
          <w:szCs w:val="24"/>
          <w14:ligatures w14:val="none"/>
        </w:rPr>
        <w:t>đêm</w:t>
      </w:r>
      <w:proofErr w:type="spellEnd"/>
      <w:r w:rsidRPr="00EB1F1C">
        <w:rPr>
          <w:rFonts w:eastAsia="Times New Roman" w:cs="Times New Roman"/>
          <w:kern w:val="0"/>
          <w:sz w:val="24"/>
          <w:szCs w:val="24"/>
          <w14:ligatures w14:val="none"/>
        </w:rPr>
        <w:t>.</w:t>
      </w:r>
    </w:p>
    <w:p w14:paraId="7DBE2BF0" w14:textId="77777777" w:rsidR="00EB1F1C" w:rsidRPr="00EB1F1C" w:rsidRDefault="00EB1F1C">
      <w:pPr>
        <w:numPr>
          <w:ilvl w:val="0"/>
          <w:numId w:val="9"/>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Hàng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rào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cố</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dây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kẽm</w:t>
      </w:r>
      <w:proofErr w:type="spellEnd"/>
      <w:r w:rsidRPr="00EB1F1C">
        <w:rPr>
          <w:rFonts w:eastAsia="Times New Roman" w:cs="Times New Roman"/>
          <w:kern w:val="0"/>
          <w:sz w:val="24"/>
          <w:szCs w:val="24"/>
          <w14:ligatures w14:val="none"/>
        </w:rPr>
        <w:t xml:space="preserve"> gai, camera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đèn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báo</w:t>
      </w:r>
      <w:proofErr w:type="spellEnd"/>
      <w:r w:rsidRPr="00EB1F1C">
        <w:rPr>
          <w:rFonts w:eastAsia="Times New Roman" w:cs="Times New Roman"/>
          <w:kern w:val="0"/>
          <w:sz w:val="24"/>
          <w:szCs w:val="24"/>
          <w14:ligatures w14:val="none"/>
        </w:rPr>
        <w:t>.</w:t>
      </w:r>
    </w:p>
    <w:p w14:paraId="03A88A7B" w14:textId="77777777" w:rsidR="00EB1F1C" w:rsidRPr="00EB1F1C" w:rsidRDefault="00EB1F1C">
      <w:pPr>
        <w:numPr>
          <w:ilvl w:val="0"/>
          <w:numId w:val="9"/>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kern w:val="0"/>
          <w:sz w:val="24"/>
          <w:szCs w:val="24"/>
          <w14:ligatures w14:val="none"/>
        </w:rPr>
        <w:t xml:space="preserve">Các </w:t>
      </w:r>
      <w:proofErr w:type="spellStart"/>
      <w:r w:rsidRPr="00EB1F1C">
        <w:rPr>
          <w:rFonts w:eastAsia="Times New Roman" w:cs="Times New Roman"/>
          <w:kern w:val="0"/>
          <w:sz w:val="24"/>
          <w:szCs w:val="24"/>
          <w14:ligatures w14:val="none"/>
        </w:rPr>
        <w:t>chốt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cố</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định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mái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che</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đèn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điện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tủ</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hồ</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thiết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bị</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đầy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đủ</w:t>
      </w:r>
      <w:proofErr w:type="spellEnd"/>
      <w:r w:rsidRPr="00EB1F1C">
        <w:rPr>
          <w:rFonts w:eastAsia="Times New Roman" w:cs="Times New Roman"/>
          <w:kern w:val="0"/>
          <w:sz w:val="24"/>
          <w:szCs w:val="24"/>
          <w14:ligatures w14:val="none"/>
        </w:rPr>
        <w:t>.</w:t>
      </w:r>
    </w:p>
    <w:p w14:paraId="73D5408F" w14:textId="77777777" w:rsidR="00EB1F1C" w:rsidRPr="00EB1F1C" w:rsidRDefault="00EB1F1C">
      <w:pPr>
        <w:numPr>
          <w:ilvl w:val="0"/>
          <w:numId w:val="9"/>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Hệ</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thống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thông</w:t>
      </w:r>
      <w:proofErr w:type="spellEnd"/>
      <w:r w:rsidRPr="00EB1F1C">
        <w:rPr>
          <w:rFonts w:eastAsia="Times New Roman" w:cs="Times New Roman"/>
          <w:kern w:val="0"/>
          <w:sz w:val="24"/>
          <w:szCs w:val="24"/>
          <w14:ligatures w14:val="none"/>
        </w:rPr>
        <w:t xml:space="preserve"> tin </w:t>
      </w:r>
      <w:proofErr w:type="spellStart"/>
      <w:r w:rsidRPr="00EB1F1C">
        <w:rPr>
          <w:rFonts w:eastAsia="Times New Roman" w:cs="Times New Roman"/>
          <w:kern w:val="0"/>
          <w:sz w:val="24"/>
          <w:szCs w:val="24"/>
          <w14:ligatures w14:val="none"/>
        </w:rPr>
        <w:t>liên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nội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bộ</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đảm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bảo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tục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đồng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bộ</w:t>
      </w:r>
      <w:proofErr w:type="spellEnd"/>
      <w:r w:rsidRPr="00EB1F1C">
        <w:rPr>
          <w:rFonts w:eastAsia="Times New Roman" w:cs="Times New Roman"/>
          <w:kern w:val="0"/>
          <w:sz w:val="24"/>
          <w:szCs w:val="24"/>
          <w14:ligatures w14:val="none"/>
        </w:rPr>
        <w:t>.</w:t>
      </w:r>
    </w:p>
    <w:p w14:paraId="571AB0C6" w14:textId="77777777" w:rsidR="00EB1F1C" w:rsidRPr="00EB1F1C"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3F578B9A">
          <v:rect id="_x0000_i1028" style="width:0;height:1.5pt" o:hralign="center" o:hrstd="t" o:hr="t" fillcolor="#a0a0a0" stroked="f"/>
        </w:pict>
      </w:r>
    </w:p>
    <w:p w14:paraId="35FC7B77" w14:textId="77777777" w:rsidR="00EB1F1C" w:rsidRPr="00EB1F1C" w:rsidRDefault="00EB1F1C" w:rsidP="00EB1901">
      <w:pPr>
        <w:spacing w:before="100" w:beforeAutospacing="1" w:after="100" w:afterAutospacing="1"/>
        <w:outlineLvl w:val="3"/>
        <w:rPr>
          <w:rFonts w:eastAsia="Times New Roman" w:cs="Times New Roman"/>
          <w:b/>
          <w:bCs/>
          <w:kern w:val="0"/>
          <w:sz w:val="24"/>
          <w:szCs w:val="24"/>
          <w14:ligatures w14:val="none"/>
        </w:rPr>
      </w:pPr>
      <w:r w:rsidRPr="00EB1F1C">
        <w:rPr>
          <w:rFonts w:eastAsia="Times New Roman" w:cs="Times New Roman"/>
          <w:b/>
          <w:bCs/>
          <w:kern w:val="0"/>
          <w:sz w:val="24"/>
          <w:szCs w:val="24"/>
          <w14:ligatures w14:val="none"/>
        </w:rPr>
        <w:t xml:space="preserve">3.3. </w:t>
      </w:r>
      <w:proofErr w:type="spellStart"/>
      <w:r w:rsidRPr="00EB1F1C">
        <w:rPr>
          <w:rFonts w:eastAsia="Times New Roman" w:cs="Times New Roman"/>
          <w:b/>
          <w:bCs/>
          <w:kern w:val="0"/>
          <w:sz w:val="24"/>
          <w:szCs w:val="24"/>
          <w14:ligatures w14:val="none"/>
        </w:rPr>
        <w:t>Biện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pháp</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về</w:t>
      </w:r>
      <w:proofErr w:type="spellEnd"/>
      <w:r w:rsidRPr="00EB1F1C">
        <w:rPr>
          <w:rFonts w:eastAsia="Times New Roman" w:cs="Times New Roman"/>
          <w:b/>
          <w:bCs/>
          <w:kern w:val="0"/>
          <w:sz w:val="24"/>
          <w:szCs w:val="24"/>
          <w14:ligatures w14:val="none"/>
        </w:rPr>
        <w:t xml:space="preserve"> Quy </w:t>
      </w:r>
      <w:proofErr w:type="spellStart"/>
      <w:r w:rsidRPr="00EB1F1C">
        <w:rPr>
          <w:rFonts w:eastAsia="Times New Roman" w:cs="Times New Roman"/>
          <w:b/>
          <w:bCs/>
          <w:kern w:val="0"/>
          <w:sz w:val="24"/>
          <w:szCs w:val="24"/>
          <w14:ligatures w14:val="none"/>
        </w:rPr>
        <w:t>trình</w:t>
      </w:r>
      <w:proofErr w:type="spellEnd"/>
      <w:r w:rsidRPr="00EB1F1C">
        <w:rPr>
          <w:rFonts w:eastAsia="Times New Roman" w:cs="Times New Roman"/>
          <w:b/>
          <w:bCs/>
          <w:kern w:val="0"/>
          <w:sz w:val="24"/>
          <w:szCs w:val="24"/>
          <w14:ligatures w14:val="none"/>
        </w:rPr>
        <w:t xml:space="preserve"> &amp; Quy </w:t>
      </w:r>
      <w:proofErr w:type="spellStart"/>
      <w:r w:rsidRPr="00EB1F1C">
        <w:rPr>
          <w:rFonts w:eastAsia="Times New Roman" w:cs="Times New Roman"/>
          <w:b/>
          <w:bCs/>
          <w:kern w:val="0"/>
          <w:sz w:val="24"/>
          <w:szCs w:val="24"/>
          <w14:ligatures w14:val="none"/>
        </w:rPr>
        <w:t>định</w:t>
      </w:r>
      <w:proofErr w:type="spellEnd"/>
    </w:p>
    <w:p w14:paraId="32194E69"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Quy </w:t>
      </w:r>
      <w:proofErr w:type="spellStart"/>
      <w:r w:rsidRPr="00EB1F1C">
        <w:rPr>
          <w:rFonts w:eastAsia="Times New Roman" w:cs="Times New Roman"/>
          <w:b/>
          <w:bCs/>
          <w:kern w:val="0"/>
          <w:sz w:val="24"/>
          <w:szCs w:val="24"/>
          <w14:ligatures w14:val="none"/>
        </w:rPr>
        <w:t>trình</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kiểm</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soát</w:t>
      </w:r>
      <w:proofErr w:type="spellEnd"/>
      <w:r w:rsidRPr="00EB1F1C">
        <w:rPr>
          <w:rFonts w:eastAsia="Times New Roman" w:cs="Times New Roman"/>
          <w:b/>
          <w:bCs/>
          <w:kern w:val="0"/>
          <w:sz w:val="24"/>
          <w:szCs w:val="24"/>
          <w14:ligatures w14:val="none"/>
        </w:rPr>
        <w:t>:</w:t>
      </w:r>
    </w:p>
    <w:p w14:paraId="0FE1E53E" w14:textId="77777777" w:rsidR="00EB1F1C" w:rsidRPr="00EB1F1C" w:rsidRDefault="00EB1F1C">
      <w:pPr>
        <w:numPr>
          <w:ilvl w:val="0"/>
          <w:numId w:val="10"/>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lastRenderedPageBreak/>
        <w:t>Người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ra</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vào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Sử</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dụng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thẻ</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định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danh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khách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phải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đăng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ký</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thông</w:t>
      </w:r>
      <w:proofErr w:type="spellEnd"/>
      <w:r w:rsidRPr="00EB1F1C">
        <w:rPr>
          <w:rFonts w:eastAsia="Times New Roman" w:cs="Times New Roman"/>
          <w:kern w:val="0"/>
          <w:sz w:val="24"/>
          <w:szCs w:val="24"/>
          <w14:ligatures w14:val="none"/>
        </w:rPr>
        <w:t xml:space="preserve"> tin; </w:t>
      </w:r>
      <w:proofErr w:type="spellStart"/>
      <w:r w:rsidRPr="00EB1F1C">
        <w:rPr>
          <w:rFonts w:eastAsia="Times New Roman" w:cs="Times New Roman"/>
          <w:kern w:val="0"/>
          <w:sz w:val="24"/>
          <w:szCs w:val="24"/>
          <w14:ligatures w14:val="none"/>
        </w:rPr>
        <w:t>thủy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thủ</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đoàn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nước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ngoài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cần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người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giám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nếu</w:t>
      </w:r>
      <w:proofErr w:type="spellEnd"/>
      <w:r w:rsidRPr="00EB1F1C">
        <w:rPr>
          <w:rFonts w:eastAsia="Times New Roman" w:cs="Times New Roman"/>
          <w:kern w:val="0"/>
          <w:sz w:val="24"/>
          <w:szCs w:val="24"/>
          <w14:ligatures w14:val="none"/>
        </w:rPr>
        <w:t xml:space="preserve"> di </w:t>
      </w:r>
      <w:proofErr w:type="spellStart"/>
      <w:r w:rsidRPr="00EB1F1C">
        <w:rPr>
          <w:rFonts w:eastAsia="Times New Roman" w:cs="Times New Roman"/>
          <w:kern w:val="0"/>
          <w:sz w:val="24"/>
          <w:szCs w:val="24"/>
          <w14:ligatures w14:val="none"/>
        </w:rPr>
        <w:t>chuyển</w:t>
      </w:r>
      <w:proofErr w:type="spellEnd"/>
      <w:r w:rsidRPr="00EB1F1C">
        <w:rPr>
          <w:rFonts w:eastAsia="Times New Roman" w:cs="Times New Roman"/>
          <w:kern w:val="0"/>
          <w:sz w:val="24"/>
          <w:szCs w:val="24"/>
          <w14:ligatures w14:val="none"/>
        </w:rPr>
        <w:t>.</w:t>
      </w:r>
    </w:p>
    <w:p w14:paraId="68243FDB" w14:textId="77777777" w:rsidR="00EB1F1C" w:rsidRPr="00EB1F1C" w:rsidRDefault="00EB1F1C">
      <w:pPr>
        <w:numPr>
          <w:ilvl w:val="0"/>
          <w:numId w:val="10"/>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Phương </w:t>
      </w:r>
      <w:proofErr w:type="spellStart"/>
      <w:r w:rsidRPr="00EB1F1C">
        <w:rPr>
          <w:rFonts w:eastAsia="Times New Roman" w:cs="Times New Roman"/>
          <w:b/>
          <w:bCs/>
          <w:kern w:val="0"/>
          <w:sz w:val="24"/>
          <w:szCs w:val="24"/>
          <w14:ligatures w14:val="none"/>
        </w:rPr>
        <w:t>tiện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giấy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tờ</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xe</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niêm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phong</w:t>
      </w:r>
      <w:proofErr w:type="spellEnd"/>
      <w:r w:rsidRPr="00EB1F1C">
        <w:rPr>
          <w:rFonts w:eastAsia="Times New Roman" w:cs="Times New Roman"/>
          <w:kern w:val="0"/>
          <w:sz w:val="24"/>
          <w:szCs w:val="24"/>
          <w14:ligatures w14:val="none"/>
        </w:rPr>
        <w:t xml:space="preserve"> container, </w:t>
      </w:r>
      <w:proofErr w:type="spellStart"/>
      <w:r w:rsidRPr="00EB1F1C">
        <w:rPr>
          <w:rFonts w:eastAsia="Times New Roman" w:cs="Times New Roman"/>
          <w:kern w:val="0"/>
          <w:sz w:val="24"/>
          <w:szCs w:val="24"/>
          <w14:ligatures w14:val="none"/>
        </w:rPr>
        <w:t>lệnh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giao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hàng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soát</w:t>
      </w:r>
      <w:proofErr w:type="spellEnd"/>
      <w:r w:rsidRPr="00EB1F1C">
        <w:rPr>
          <w:rFonts w:eastAsia="Times New Roman" w:cs="Times New Roman"/>
          <w:kern w:val="0"/>
          <w:sz w:val="24"/>
          <w:szCs w:val="24"/>
          <w14:ligatures w14:val="none"/>
        </w:rPr>
        <w:t xml:space="preserve"> cabin </w:t>
      </w:r>
      <w:proofErr w:type="spellStart"/>
      <w:r w:rsidRPr="00EB1F1C">
        <w:rPr>
          <w:rFonts w:eastAsia="Times New Roman" w:cs="Times New Roman"/>
          <w:kern w:val="0"/>
          <w:sz w:val="24"/>
          <w:szCs w:val="24"/>
          <w14:ligatures w14:val="none"/>
        </w:rPr>
        <w:t>nếu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nghi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ngờ</w:t>
      </w:r>
      <w:proofErr w:type="spellEnd"/>
      <w:r w:rsidRPr="00EB1F1C">
        <w:rPr>
          <w:rFonts w:eastAsia="Times New Roman" w:cs="Times New Roman"/>
          <w:kern w:val="0"/>
          <w:sz w:val="24"/>
          <w:szCs w:val="24"/>
          <w14:ligatures w14:val="none"/>
        </w:rPr>
        <w:t>.</w:t>
      </w:r>
    </w:p>
    <w:p w14:paraId="51B2A793" w14:textId="77777777" w:rsidR="00EB1F1C" w:rsidRPr="00EB1F1C" w:rsidRDefault="00EB1F1C">
      <w:pPr>
        <w:numPr>
          <w:ilvl w:val="0"/>
          <w:numId w:val="10"/>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Hàng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hóa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Đối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chiếu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vận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đơn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giám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bốc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ngẫu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theo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quy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định</w:t>
      </w:r>
      <w:proofErr w:type="spellEnd"/>
      <w:r w:rsidRPr="00EB1F1C">
        <w:rPr>
          <w:rFonts w:eastAsia="Times New Roman" w:cs="Times New Roman"/>
          <w:kern w:val="0"/>
          <w:sz w:val="24"/>
          <w:szCs w:val="24"/>
          <w14:ligatures w14:val="none"/>
        </w:rPr>
        <w:t>.</w:t>
      </w:r>
    </w:p>
    <w:p w14:paraId="4DD38546"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Quy </w:t>
      </w:r>
      <w:proofErr w:type="spellStart"/>
      <w:r w:rsidRPr="00EB1F1C">
        <w:rPr>
          <w:rFonts w:eastAsia="Times New Roman" w:cs="Times New Roman"/>
          <w:b/>
          <w:bCs/>
          <w:kern w:val="0"/>
          <w:sz w:val="24"/>
          <w:szCs w:val="24"/>
          <w14:ligatures w14:val="none"/>
        </w:rPr>
        <w:t>trình</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tuần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tra</w:t>
      </w:r>
      <w:proofErr w:type="spellEnd"/>
      <w:r w:rsidRPr="00EB1F1C">
        <w:rPr>
          <w:rFonts w:eastAsia="Times New Roman" w:cs="Times New Roman"/>
          <w:b/>
          <w:bCs/>
          <w:kern w:val="0"/>
          <w:sz w:val="24"/>
          <w:szCs w:val="24"/>
          <w14:ligatures w14:val="none"/>
        </w:rPr>
        <w:t>:</w:t>
      </w:r>
    </w:p>
    <w:p w14:paraId="46ACA439" w14:textId="77777777" w:rsidR="00EB1F1C" w:rsidRPr="00EB1F1C" w:rsidRDefault="00EB1F1C">
      <w:pPr>
        <w:numPr>
          <w:ilvl w:val="0"/>
          <w:numId w:val="11"/>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Thực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hiện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định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mỗi</w:t>
      </w:r>
      <w:proofErr w:type="spellEnd"/>
      <w:r w:rsidRPr="00EB1F1C">
        <w:rPr>
          <w:rFonts w:eastAsia="Times New Roman" w:cs="Times New Roman"/>
          <w:kern w:val="0"/>
          <w:sz w:val="24"/>
          <w:szCs w:val="24"/>
          <w14:ligatures w14:val="none"/>
        </w:rPr>
        <w:t xml:space="preserve"> 2 </w:t>
      </w:r>
      <w:proofErr w:type="spellStart"/>
      <w:r w:rsidRPr="00EB1F1C">
        <w:rPr>
          <w:rFonts w:eastAsia="Times New Roman" w:cs="Times New Roman"/>
          <w:kern w:val="0"/>
          <w:sz w:val="24"/>
          <w:szCs w:val="24"/>
          <w14:ligatures w14:val="none"/>
        </w:rPr>
        <w:t>giờ</w:t>
      </w:r>
      <w:proofErr w:type="spellEnd"/>
      <w:r w:rsidRPr="00EB1F1C">
        <w:rPr>
          <w:rFonts w:eastAsia="Times New Roman" w:cs="Times New Roman"/>
          <w:kern w:val="0"/>
          <w:sz w:val="24"/>
          <w:szCs w:val="24"/>
          <w14:ligatures w14:val="none"/>
        </w:rPr>
        <w:t>/</w:t>
      </w:r>
      <w:proofErr w:type="spellStart"/>
      <w:r w:rsidRPr="00EB1F1C">
        <w:rPr>
          <w:rFonts w:eastAsia="Times New Roman" w:cs="Times New Roman"/>
          <w:kern w:val="0"/>
          <w:sz w:val="24"/>
          <w:szCs w:val="24"/>
          <w14:ligatures w14:val="none"/>
        </w:rPr>
        <w:t>lượt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bất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thường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theo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tình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huống</w:t>
      </w:r>
      <w:proofErr w:type="spellEnd"/>
      <w:r w:rsidRPr="00EB1F1C">
        <w:rPr>
          <w:rFonts w:eastAsia="Times New Roman" w:cs="Times New Roman"/>
          <w:kern w:val="0"/>
          <w:sz w:val="24"/>
          <w:szCs w:val="24"/>
          <w14:ligatures w14:val="none"/>
        </w:rPr>
        <w:t>.</w:t>
      </w:r>
    </w:p>
    <w:p w14:paraId="6824F7B8" w14:textId="77777777" w:rsidR="00EB1F1C" w:rsidRPr="00EB1F1C" w:rsidRDefault="00EB1F1C">
      <w:pPr>
        <w:numPr>
          <w:ilvl w:val="0"/>
          <w:numId w:val="11"/>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Ghi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nhận</w:t>
      </w:r>
      <w:proofErr w:type="spellEnd"/>
      <w:r w:rsidRPr="00EB1F1C">
        <w:rPr>
          <w:rFonts w:eastAsia="Times New Roman" w:cs="Times New Roman"/>
          <w:kern w:val="0"/>
          <w:sz w:val="24"/>
          <w:szCs w:val="24"/>
          <w14:ligatures w14:val="none"/>
        </w:rPr>
        <w:t xml:space="preserve"> qua </w:t>
      </w:r>
      <w:proofErr w:type="spellStart"/>
      <w:r w:rsidRPr="00EB1F1C">
        <w:rPr>
          <w:rFonts w:eastAsia="Times New Roman" w:cs="Times New Roman"/>
          <w:kern w:val="0"/>
          <w:sz w:val="24"/>
          <w:szCs w:val="24"/>
          <w14:ligatures w14:val="none"/>
        </w:rPr>
        <w:t>thiết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bị</w:t>
      </w:r>
      <w:proofErr w:type="spellEnd"/>
      <w:r w:rsidRPr="00EB1F1C">
        <w:rPr>
          <w:rFonts w:eastAsia="Times New Roman" w:cs="Times New Roman"/>
          <w:kern w:val="0"/>
          <w:sz w:val="24"/>
          <w:szCs w:val="24"/>
          <w14:ligatures w14:val="none"/>
        </w:rPr>
        <w:t xml:space="preserve"> QR/NFC check-in </w:t>
      </w:r>
      <w:proofErr w:type="spellStart"/>
      <w:r w:rsidRPr="00EB1F1C">
        <w:rPr>
          <w:rFonts w:eastAsia="Times New Roman" w:cs="Times New Roman"/>
          <w:kern w:val="0"/>
          <w:sz w:val="24"/>
          <w:szCs w:val="24"/>
          <w14:ligatures w14:val="none"/>
        </w:rPr>
        <w:t>hoặc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sổ</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tuần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tra</w:t>
      </w:r>
      <w:proofErr w:type="spellEnd"/>
      <w:r w:rsidRPr="00EB1F1C">
        <w:rPr>
          <w:rFonts w:eastAsia="Times New Roman" w:cs="Times New Roman"/>
          <w:kern w:val="0"/>
          <w:sz w:val="24"/>
          <w:szCs w:val="24"/>
          <w14:ligatures w14:val="none"/>
        </w:rPr>
        <w:t>.</w:t>
      </w:r>
    </w:p>
    <w:p w14:paraId="6D4045F4" w14:textId="77777777" w:rsidR="00EB1F1C" w:rsidRPr="00EB1F1C" w:rsidRDefault="00EB1F1C">
      <w:pPr>
        <w:numPr>
          <w:ilvl w:val="0"/>
          <w:numId w:val="11"/>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kern w:val="0"/>
          <w:sz w:val="24"/>
          <w:szCs w:val="24"/>
          <w14:ligatures w14:val="none"/>
        </w:rPr>
        <w:t xml:space="preserve">Báo </w:t>
      </w:r>
      <w:proofErr w:type="spellStart"/>
      <w:r w:rsidRPr="00EB1F1C">
        <w:rPr>
          <w:rFonts w:eastAsia="Times New Roman" w:cs="Times New Roman"/>
          <w:kern w:val="0"/>
          <w:sz w:val="24"/>
          <w:szCs w:val="24"/>
          <w14:ligatures w14:val="none"/>
        </w:rPr>
        <w:t>cáo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ngay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nếu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hiện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vật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thể</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người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lạ</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dấu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hiệu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bất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thường</w:t>
      </w:r>
      <w:proofErr w:type="spellEnd"/>
      <w:r w:rsidRPr="00EB1F1C">
        <w:rPr>
          <w:rFonts w:eastAsia="Times New Roman" w:cs="Times New Roman"/>
          <w:kern w:val="0"/>
          <w:sz w:val="24"/>
          <w:szCs w:val="24"/>
          <w14:ligatures w14:val="none"/>
        </w:rPr>
        <w:t>.</w:t>
      </w:r>
    </w:p>
    <w:p w14:paraId="55C881FF"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r w:rsidRPr="00EB1F1C">
        <w:rPr>
          <w:rFonts w:eastAsia="Times New Roman" w:cs="Times New Roman"/>
          <w:b/>
          <w:bCs/>
          <w:kern w:val="0"/>
          <w:sz w:val="24"/>
          <w:szCs w:val="24"/>
          <w14:ligatures w14:val="none"/>
        </w:rPr>
        <w:t xml:space="preserve">Quy </w:t>
      </w:r>
      <w:proofErr w:type="spellStart"/>
      <w:r w:rsidRPr="00EB1F1C">
        <w:rPr>
          <w:rFonts w:eastAsia="Times New Roman" w:cs="Times New Roman"/>
          <w:b/>
          <w:bCs/>
          <w:kern w:val="0"/>
          <w:sz w:val="24"/>
          <w:szCs w:val="24"/>
          <w14:ligatures w14:val="none"/>
        </w:rPr>
        <w:t>định</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sử</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dụng</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tài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sản</w:t>
      </w:r>
      <w:proofErr w:type="spellEnd"/>
      <w:r w:rsidRPr="00EB1F1C">
        <w:rPr>
          <w:rFonts w:eastAsia="Times New Roman" w:cs="Times New Roman"/>
          <w:b/>
          <w:bCs/>
          <w:kern w:val="0"/>
          <w:sz w:val="24"/>
          <w:szCs w:val="24"/>
          <w14:ligatures w14:val="none"/>
        </w:rPr>
        <w:t>:</w:t>
      </w:r>
    </w:p>
    <w:p w14:paraId="08300442" w14:textId="77777777" w:rsidR="00EB1F1C" w:rsidRPr="00EB1F1C" w:rsidRDefault="00EB1F1C">
      <w:pPr>
        <w:numPr>
          <w:ilvl w:val="0"/>
          <w:numId w:val="12"/>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Mọi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dịch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chuyển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tài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sản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phải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chứng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từ</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phiếu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xuất</w:t>
      </w:r>
      <w:proofErr w:type="spellEnd"/>
      <w:r w:rsidRPr="00EB1F1C">
        <w:rPr>
          <w:rFonts w:eastAsia="Times New Roman" w:cs="Times New Roman"/>
          <w:kern w:val="0"/>
          <w:sz w:val="24"/>
          <w:szCs w:val="24"/>
          <w14:ligatures w14:val="none"/>
        </w:rPr>
        <w:t>/</w:t>
      </w:r>
      <w:proofErr w:type="spellStart"/>
      <w:r w:rsidRPr="00EB1F1C">
        <w:rPr>
          <w:rFonts w:eastAsia="Times New Roman" w:cs="Times New Roman"/>
          <w:kern w:val="0"/>
          <w:sz w:val="24"/>
          <w:szCs w:val="24"/>
          <w14:ligatures w14:val="none"/>
        </w:rPr>
        <w:t>nhập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kho</w:t>
      </w:r>
      <w:proofErr w:type="spellEnd"/>
      <w:r w:rsidRPr="00EB1F1C">
        <w:rPr>
          <w:rFonts w:eastAsia="Times New Roman" w:cs="Times New Roman"/>
          <w:kern w:val="0"/>
          <w:sz w:val="24"/>
          <w:szCs w:val="24"/>
          <w14:ligatures w14:val="none"/>
        </w:rPr>
        <w:t>.</w:t>
      </w:r>
    </w:p>
    <w:p w14:paraId="35200BAE" w14:textId="77777777" w:rsidR="00EB1F1C" w:rsidRPr="00EB1F1C" w:rsidRDefault="00EB1F1C">
      <w:pPr>
        <w:numPr>
          <w:ilvl w:val="0"/>
          <w:numId w:val="12"/>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Cấm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mang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vũ</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khí</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chất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nổ</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nếu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không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phép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biệt</w:t>
      </w:r>
      <w:proofErr w:type="spellEnd"/>
      <w:r w:rsidRPr="00EB1F1C">
        <w:rPr>
          <w:rFonts w:eastAsia="Times New Roman" w:cs="Times New Roman"/>
          <w:kern w:val="0"/>
          <w:sz w:val="24"/>
          <w:szCs w:val="24"/>
          <w14:ligatures w14:val="none"/>
        </w:rPr>
        <w:t>.</w:t>
      </w:r>
    </w:p>
    <w:p w14:paraId="296CD26D"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Bàn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giao</w:t>
      </w:r>
      <w:proofErr w:type="spellEnd"/>
      <w:r w:rsidRPr="00EB1F1C">
        <w:rPr>
          <w:rFonts w:eastAsia="Times New Roman" w:cs="Times New Roman"/>
          <w:b/>
          <w:bCs/>
          <w:kern w:val="0"/>
          <w:sz w:val="24"/>
          <w:szCs w:val="24"/>
          <w14:ligatures w14:val="none"/>
        </w:rPr>
        <w:t xml:space="preserve"> ca </w:t>
      </w:r>
      <w:proofErr w:type="spellStart"/>
      <w:r w:rsidRPr="00EB1F1C">
        <w:rPr>
          <w:rFonts w:eastAsia="Times New Roman" w:cs="Times New Roman"/>
          <w:b/>
          <w:bCs/>
          <w:kern w:val="0"/>
          <w:sz w:val="24"/>
          <w:szCs w:val="24"/>
          <w14:ligatures w14:val="none"/>
        </w:rPr>
        <w:t>trực</w:t>
      </w:r>
      <w:proofErr w:type="spellEnd"/>
      <w:r w:rsidRPr="00EB1F1C">
        <w:rPr>
          <w:rFonts w:eastAsia="Times New Roman" w:cs="Times New Roman"/>
          <w:b/>
          <w:bCs/>
          <w:kern w:val="0"/>
          <w:sz w:val="24"/>
          <w:szCs w:val="24"/>
          <w14:ligatures w14:val="none"/>
        </w:rPr>
        <w:t>:</w:t>
      </w:r>
    </w:p>
    <w:p w14:paraId="4ED16CA0" w14:textId="77777777" w:rsidR="00EB1F1C" w:rsidRPr="00EB1F1C" w:rsidRDefault="00EB1F1C">
      <w:pPr>
        <w:numPr>
          <w:ilvl w:val="0"/>
          <w:numId w:val="13"/>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Kiểm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khu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thiết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bị</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tình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trạng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nhiệm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vụ</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trước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sau</w:t>
      </w:r>
      <w:proofErr w:type="spellEnd"/>
      <w:r w:rsidRPr="00EB1F1C">
        <w:rPr>
          <w:rFonts w:eastAsia="Times New Roman" w:cs="Times New Roman"/>
          <w:kern w:val="0"/>
          <w:sz w:val="24"/>
          <w:szCs w:val="24"/>
          <w14:ligatures w14:val="none"/>
        </w:rPr>
        <w:t xml:space="preserve"> ca.</w:t>
      </w:r>
    </w:p>
    <w:p w14:paraId="53410579" w14:textId="77777777" w:rsidR="00EB1F1C" w:rsidRPr="00EB1F1C" w:rsidRDefault="00EB1F1C">
      <w:pPr>
        <w:numPr>
          <w:ilvl w:val="0"/>
          <w:numId w:val="13"/>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Ghi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nhật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ký</w:t>
      </w:r>
      <w:proofErr w:type="spellEnd"/>
      <w:r w:rsidRPr="00EB1F1C">
        <w:rPr>
          <w:rFonts w:eastAsia="Times New Roman" w:cs="Times New Roman"/>
          <w:kern w:val="0"/>
          <w:sz w:val="24"/>
          <w:szCs w:val="24"/>
          <w14:ligatures w14:val="none"/>
        </w:rPr>
        <w:t xml:space="preserve"> ca </w:t>
      </w:r>
      <w:proofErr w:type="spellStart"/>
      <w:r w:rsidRPr="00EB1F1C">
        <w:rPr>
          <w:rFonts w:eastAsia="Times New Roman" w:cs="Times New Roman"/>
          <w:kern w:val="0"/>
          <w:sz w:val="24"/>
          <w:szCs w:val="24"/>
          <w14:ligatures w14:val="none"/>
        </w:rPr>
        <w:t>trực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hoặc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điện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tử</w:t>
      </w:r>
      <w:proofErr w:type="spellEnd"/>
      <w:r w:rsidRPr="00EB1F1C">
        <w:rPr>
          <w:rFonts w:eastAsia="Times New Roman" w:cs="Times New Roman"/>
          <w:kern w:val="0"/>
          <w:sz w:val="24"/>
          <w:szCs w:val="24"/>
          <w14:ligatures w14:val="none"/>
        </w:rPr>
        <w:t xml:space="preserve">; ca </w:t>
      </w:r>
      <w:proofErr w:type="spellStart"/>
      <w:r w:rsidRPr="00EB1F1C">
        <w:rPr>
          <w:rFonts w:eastAsia="Times New Roman" w:cs="Times New Roman"/>
          <w:kern w:val="0"/>
          <w:sz w:val="24"/>
          <w:szCs w:val="24"/>
          <w14:ligatures w14:val="none"/>
        </w:rPr>
        <w:t>sau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nhận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bàn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giao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đầy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đủ</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mới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được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bắt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đầu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làm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việc</w:t>
      </w:r>
      <w:proofErr w:type="spellEnd"/>
      <w:r w:rsidRPr="00EB1F1C">
        <w:rPr>
          <w:rFonts w:eastAsia="Times New Roman" w:cs="Times New Roman"/>
          <w:kern w:val="0"/>
          <w:sz w:val="24"/>
          <w:szCs w:val="24"/>
          <w14:ligatures w14:val="none"/>
        </w:rPr>
        <w:t>.</w:t>
      </w:r>
    </w:p>
    <w:p w14:paraId="007BDA83" w14:textId="77777777" w:rsidR="00EB1F1C" w:rsidRPr="00EB1F1C"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1C936E5C">
          <v:rect id="_x0000_i1029" style="width:0;height:1.5pt" o:hralign="center" o:hrstd="t" o:hr="t" fillcolor="#a0a0a0" stroked="f"/>
        </w:pict>
      </w:r>
    </w:p>
    <w:p w14:paraId="2A7A881E" w14:textId="77777777" w:rsidR="00EB1F1C" w:rsidRPr="00EB1F1C" w:rsidRDefault="00EB1F1C" w:rsidP="00EB1901">
      <w:pPr>
        <w:spacing w:before="100" w:beforeAutospacing="1" w:after="100" w:afterAutospacing="1"/>
        <w:outlineLvl w:val="3"/>
        <w:rPr>
          <w:rFonts w:eastAsia="Times New Roman" w:cs="Times New Roman"/>
          <w:b/>
          <w:bCs/>
          <w:kern w:val="0"/>
          <w:sz w:val="24"/>
          <w:szCs w:val="24"/>
          <w14:ligatures w14:val="none"/>
        </w:rPr>
      </w:pPr>
      <w:r w:rsidRPr="00EB1F1C">
        <w:rPr>
          <w:rFonts w:eastAsia="Times New Roman" w:cs="Times New Roman"/>
          <w:b/>
          <w:bCs/>
          <w:kern w:val="0"/>
          <w:sz w:val="24"/>
          <w:szCs w:val="24"/>
          <w14:ligatures w14:val="none"/>
        </w:rPr>
        <w:t xml:space="preserve">3.4. </w:t>
      </w:r>
      <w:proofErr w:type="spellStart"/>
      <w:r w:rsidRPr="00EB1F1C">
        <w:rPr>
          <w:rFonts w:eastAsia="Times New Roman" w:cs="Times New Roman"/>
          <w:b/>
          <w:bCs/>
          <w:kern w:val="0"/>
          <w:sz w:val="24"/>
          <w:szCs w:val="24"/>
          <w14:ligatures w14:val="none"/>
        </w:rPr>
        <w:t>Biện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pháp</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Hành</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chính</w:t>
      </w:r>
      <w:proofErr w:type="spellEnd"/>
      <w:r w:rsidRPr="00EB1F1C">
        <w:rPr>
          <w:rFonts w:eastAsia="Times New Roman" w:cs="Times New Roman"/>
          <w:b/>
          <w:bCs/>
          <w:kern w:val="0"/>
          <w:sz w:val="24"/>
          <w:szCs w:val="24"/>
          <w14:ligatures w14:val="none"/>
        </w:rPr>
        <w:t xml:space="preserve"> – Hậu </w:t>
      </w:r>
      <w:proofErr w:type="spellStart"/>
      <w:r w:rsidRPr="00EB1F1C">
        <w:rPr>
          <w:rFonts w:eastAsia="Times New Roman" w:cs="Times New Roman"/>
          <w:b/>
          <w:bCs/>
          <w:kern w:val="0"/>
          <w:sz w:val="24"/>
          <w:szCs w:val="24"/>
          <w14:ligatures w14:val="none"/>
        </w:rPr>
        <w:t>cần</w:t>
      </w:r>
      <w:proofErr w:type="spellEnd"/>
    </w:p>
    <w:p w14:paraId="39C4A70A"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Hồ</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sơ</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và</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báo</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cáo</w:t>
      </w:r>
      <w:proofErr w:type="spellEnd"/>
      <w:r w:rsidRPr="00EB1F1C">
        <w:rPr>
          <w:rFonts w:eastAsia="Times New Roman" w:cs="Times New Roman"/>
          <w:b/>
          <w:bCs/>
          <w:kern w:val="0"/>
          <w:sz w:val="24"/>
          <w:szCs w:val="24"/>
          <w14:ligatures w14:val="none"/>
        </w:rPr>
        <w:t>:</w:t>
      </w:r>
    </w:p>
    <w:p w14:paraId="4848FC31" w14:textId="77777777" w:rsidR="00EB1F1C" w:rsidRPr="00EB1F1C" w:rsidRDefault="00EB1F1C">
      <w:pPr>
        <w:numPr>
          <w:ilvl w:val="0"/>
          <w:numId w:val="14"/>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Thiết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lập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sổ</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ra</w:t>
      </w:r>
      <w:proofErr w:type="spellEnd"/>
      <w:r w:rsidRPr="00EB1F1C">
        <w:rPr>
          <w:rFonts w:eastAsia="Times New Roman" w:cs="Times New Roman"/>
          <w:kern w:val="0"/>
          <w:sz w:val="24"/>
          <w:szCs w:val="24"/>
          <w14:ligatures w14:val="none"/>
        </w:rPr>
        <w:t>/</w:t>
      </w:r>
      <w:proofErr w:type="spellStart"/>
      <w:r w:rsidRPr="00EB1F1C">
        <w:rPr>
          <w:rFonts w:eastAsia="Times New Roman" w:cs="Times New Roman"/>
          <w:kern w:val="0"/>
          <w:sz w:val="24"/>
          <w:szCs w:val="24"/>
          <w14:ligatures w14:val="none"/>
        </w:rPr>
        <w:t>vào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sổ</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sự</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cố</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nhật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ký</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tuần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định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theo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ngày</w:t>
      </w:r>
      <w:proofErr w:type="spellEnd"/>
      <w:r w:rsidRPr="00EB1F1C">
        <w:rPr>
          <w:rFonts w:eastAsia="Times New Roman" w:cs="Times New Roman"/>
          <w:kern w:val="0"/>
          <w:sz w:val="24"/>
          <w:szCs w:val="24"/>
          <w14:ligatures w14:val="none"/>
        </w:rPr>
        <w:t>/</w:t>
      </w:r>
      <w:proofErr w:type="spellStart"/>
      <w:r w:rsidRPr="00EB1F1C">
        <w:rPr>
          <w:rFonts w:eastAsia="Times New Roman" w:cs="Times New Roman"/>
          <w:kern w:val="0"/>
          <w:sz w:val="24"/>
          <w:szCs w:val="24"/>
          <w14:ligatures w14:val="none"/>
        </w:rPr>
        <w:t>tuần</w:t>
      </w:r>
      <w:proofErr w:type="spellEnd"/>
      <w:r w:rsidRPr="00EB1F1C">
        <w:rPr>
          <w:rFonts w:eastAsia="Times New Roman" w:cs="Times New Roman"/>
          <w:kern w:val="0"/>
          <w:sz w:val="24"/>
          <w:szCs w:val="24"/>
          <w14:ligatures w14:val="none"/>
        </w:rPr>
        <w:t>/</w:t>
      </w:r>
      <w:proofErr w:type="spellStart"/>
      <w:r w:rsidRPr="00EB1F1C">
        <w:rPr>
          <w:rFonts w:eastAsia="Times New Roman" w:cs="Times New Roman"/>
          <w:kern w:val="0"/>
          <w:sz w:val="24"/>
          <w:szCs w:val="24"/>
          <w14:ligatures w14:val="none"/>
        </w:rPr>
        <w:t>tháng</w:t>
      </w:r>
      <w:proofErr w:type="spellEnd"/>
      <w:r w:rsidRPr="00EB1F1C">
        <w:rPr>
          <w:rFonts w:eastAsia="Times New Roman" w:cs="Times New Roman"/>
          <w:kern w:val="0"/>
          <w:sz w:val="24"/>
          <w:szCs w:val="24"/>
          <w14:ligatures w14:val="none"/>
        </w:rPr>
        <w:t>.</w:t>
      </w:r>
    </w:p>
    <w:p w14:paraId="32FFC5F5" w14:textId="77777777" w:rsidR="00EB1F1C" w:rsidRPr="00EB1F1C" w:rsidRDefault="00EB1F1C">
      <w:pPr>
        <w:numPr>
          <w:ilvl w:val="0"/>
          <w:numId w:val="14"/>
        </w:numPr>
        <w:spacing w:before="120" w:after="100" w:afterAutospacing="1"/>
        <w:ind w:left="714" w:hanging="357"/>
        <w:rPr>
          <w:rFonts w:eastAsia="Times New Roman" w:cs="Times New Roman"/>
          <w:kern w:val="0"/>
          <w:sz w:val="24"/>
          <w:szCs w:val="24"/>
          <w14:ligatures w14:val="none"/>
        </w:rPr>
      </w:pPr>
      <w:r w:rsidRPr="00EB1F1C">
        <w:rPr>
          <w:rFonts w:eastAsia="Times New Roman" w:cs="Times New Roman"/>
          <w:kern w:val="0"/>
          <w:sz w:val="24"/>
          <w:szCs w:val="24"/>
          <w14:ligatures w14:val="none"/>
        </w:rPr>
        <w:t xml:space="preserve">Báo </w:t>
      </w:r>
      <w:proofErr w:type="spellStart"/>
      <w:r w:rsidRPr="00EB1F1C">
        <w:rPr>
          <w:rFonts w:eastAsia="Times New Roman" w:cs="Times New Roman"/>
          <w:kern w:val="0"/>
          <w:sz w:val="24"/>
          <w:szCs w:val="24"/>
          <w14:ligatures w14:val="none"/>
        </w:rPr>
        <w:t>cáo</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sự</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cố</w:t>
      </w:r>
      <w:proofErr w:type="spellEnd"/>
      <w:r w:rsidRPr="00EB1F1C">
        <w:rPr>
          <w:rFonts w:eastAsia="Times New Roman" w:cs="Times New Roman"/>
          <w:kern w:val="0"/>
          <w:sz w:val="24"/>
          <w:szCs w:val="24"/>
          <w14:ligatures w14:val="none"/>
        </w:rPr>
        <w:t xml:space="preserve"> chi </w:t>
      </w:r>
      <w:proofErr w:type="spellStart"/>
      <w:r w:rsidRPr="00EB1F1C">
        <w:rPr>
          <w:rFonts w:eastAsia="Times New Roman" w:cs="Times New Roman"/>
          <w:kern w:val="0"/>
          <w:sz w:val="24"/>
          <w:szCs w:val="24"/>
          <w14:ligatures w14:val="none"/>
        </w:rPr>
        <w:t>tiết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gồm</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thời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gian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diễn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biến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xử</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lý</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đề</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xuất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cải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tiến</w:t>
      </w:r>
      <w:proofErr w:type="spellEnd"/>
      <w:r w:rsidRPr="00EB1F1C">
        <w:rPr>
          <w:rFonts w:eastAsia="Times New Roman" w:cs="Times New Roman"/>
          <w:kern w:val="0"/>
          <w:sz w:val="24"/>
          <w:szCs w:val="24"/>
          <w14:ligatures w14:val="none"/>
        </w:rPr>
        <w:t>.</w:t>
      </w:r>
    </w:p>
    <w:p w14:paraId="195A1FE6" w14:textId="77777777" w:rsidR="00EB1F1C" w:rsidRPr="00EB1F1C" w:rsidRDefault="00EB1F1C" w:rsidP="00EB1901">
      <w:pPr>
        <w:spacing w:before="100" w:beforeAutospacing="1" w:after="100" w:afterAutospacing="1"/>
        <w:rPr>
          <w:rFonts w:eastAsia="Times New Roman" w:cs="Times New Roman"/>
          <w:kern w:val="0"/>
          <w:sz w:val="24"/>
          <w:szCs w:val="24"/>
          <w14:ligatures w14:val="none"/>
        </w:rPr>
      </w:pPr>
      <w:proofErr w:type="spellStart"/>
      <w:r w:rsidRPr="00EB1F1C">
        <w:rPr>
          <w:rFonts w:eastAsia="Times New Roman" w:cs="Times New Roman"/>
          <w:b/>
          <w:bCs/>
          <w:kern w:val="0"/>
          <w:sz w:val="24"/>
          <w:szCs w:val="24"/>
          <w14:ligatures w14:val="none"/>
        </w:rPr>
        <w:t>Phối</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hợp</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liên</w:t>
      </w:r>
      <w:proofErr w:type="spellEnd"/>
      <w:r w:rsidRPr="00EB1F1C">
        <w:rPr>
          <w:rFonts w:eastAsia="Times New Roman" w:cs="Times New Roman"/>
          <w:b/>
          <w:bCs/>
          <w:kern w:val="0"/>
          <w:sz w:val="24"/>
          <w:szCs w:val="24"/>
          <w14:ligatures w14:val="none"/>
        </w:rPr>
        <w:t xml:space="preserve"> </w:t>
      </w:r>
      <w:proofErr w:type="spellStart"/>
      <w:r w:rsidRPr="00EB1F1C">
        <w:rPr>
          <w:rFonts w:eastAsia="Times New Roman" w:cs="Times New Roman"/>
          <w:b/>
          <w:bCs/>
          <w:kern w:val="0"/>
          <w:sz w:val="24"/>
          <w:szCs w:val="24"/>
          <w14:ligatures w14:val="none"/>
        </w:rPr>
        <w:t>ngành</w:t>
      </w:r>
      <w:proofErr w:type="spellEnd"/>
      <w:r w:rsidRPr="00EB1F1C">
        <w:rPr>
          <w:rFonts w:eastAsia="Times New Roman" w:cs="Times New Roman"/>
          <w:b/>
          <w:bCs/>
          <w:kern w:val="0"/>
          <w:sz w:val="24"/>
          <w:szCs w:val="24"/>
          <w14:ligatures w14:val="none"/>
        </w:rPr>
        <w:t>:</w:t>
      </w:r>
    </w:p>
    <w:p w14:paraId="31867081" w14:textId="77777777" w:rsidR="00EB1F1C" w:rsidRPr="00EB1F1C" w:rsidRDefault="00EB1F1C">
      <w:pPr>
        <w:numPr>
          <w:ilvl w:val="0"/>
          <w:numId w:val="15"/>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Có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đầu</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mối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hệ</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thường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trực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với</w:t>
      </w:r>
      <w:proofErr w:type="spellEnd"/>
      <w:r w:rsidRPr="00EB1F1C">
        <w:rPr>
          <w:rFonts w:eastAsia="Times New Roman" w:cs="Times New Roman"/>
          <w:kern w:val="0"/>
          <w:sz w:val="24"/>
          <w:szCs w:val="24"/>
          <w14:ligatures w14:val="none"/>
        </w:rPr>
        <w:t xml:space="preserve"> Công an </w:t>
      </w:r>
      <w:proofErr w:type="spellStart"/>
      <w:r w:rsidRPr="00EB1F1C">
        <w:rPr>
          <w:rFonts w:eastAsia="Times New Roman" w:cs="Times New Roman"/>
          <w:kern w:val="0"/>
          <w:sz w:val="24"/>
          <w:szCs w:val="24"/>
          <w14:ligatures w14:val="none"/>
        </w:rPr>
        <w:t>địa</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phương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phòng</w:t>
      </w:r>
      <w:proofErr w:type="spellEnd"/>
      <w:r w:rsidRPr="00EB1F1C">
        <w:rPr>
          <w:rFonts w:eastAsia="Times New Roman" w:cs="Times New Roman"/>
          <w:kern w:val="0"/>
          <w:sz w:val="24"/>
          <w:szCs w:val="24"/>
          <w14:ligatures w14:val="none"/>
        </w:rPr>
        <w:t xml:space="preserve">, Hải </w:t>
      </w:r>
      <w:proofErr w:type="spellStart"/>
      <w:r w:rsidRPr="00EB1F1C">
        <w:rPr>
          <w:rFonts w:eastAsia="Times New Roman" w:cs="Times New Roman"/>
          <w:kern w:val="0"/>
          <w:sz w:val="24"/>
          <w:szCs w:val="24"/>
          <w14:ligatures w14:val="none"/>
        </w:rPr>
        <w:t>quan</w:t>
      </w:r>
      <w:proofErr w:type="spellEnd"/>
      <w:r w:rsidRPr="00EB1F1C">
        <w:rPr>
          <w:rFonts w:eastAsia="Times New Roman" w:cs="Times New Roman"/>
          <w:kern w:val="0"/>
          <w:sz w:val="24"/>
          <w:szCs w:val="24"/>
          <w14:ligatures w14:val="none"/>
        </w:rPr>
        <w:t xml:space="preserve">, Y </w:t>
      </w:r>
      <w:proofErr w:type="spellStart"/>
      <w:r w:rsidRPr="00EB1F1C">
        <w:rPr>
          <w:rFonts w:eastAsia="Times New Roman" w:cs="Times New Roman"/>
          <w:kern w:val="0"/>
          <w:sz w:val="24"/>
          <w:szCs w:val="24"/>
          <w14:ligatures w14:val="none"/>
        </w:rPr>
        <w:t>tế</w:t>
      </w:r>
      <w:proofErr w:type="spellEnd"/>
      <w:r w:rsidRPr="00EB1F1C">
        <w:rPr>
          <w:rFonts w:eastAsia="Times New Roman" w:cs="Times New Roman"/>
          <w:kern w:val="0"/>
          <w:sz w:val="24"/>
          <w:szCs w:val="24"/>
          <w14:ligatures w14:val="none"/>
        </w:rPr>
        <w:t>, PCCC.</w:t>
      </w:r>
    </w:p>
    <w:p w14:paraId="0D96D650" w14:textId="77777777" w:rsidR="00EB1F1C" w:rsidRPr="00EB1F1C" w:rsidRDefault="00EB1F1C">
      <w:pPr>
        <w:numPr>
          <w:ilvl w:val="0"/>
          <w:numId w:val="15"/>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Tổ</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chức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diễn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tập</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định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kỳ</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với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đơn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vị</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này</w:t>
      </w:r>
      <w:proofErr w:type="spellEnd"/>
      <w:r w:rsidRPr="00EB1F1C">
        <w:rPr>
          <w:rFonts w:eastAsia="Times New Roman" w:cs="Times New Roman"/>
          <w:kern w:val="0"/>
          <w:sz w:val="24"/>
          <w:szCs w:val="24"/>
          <w14:ligatures w14:val="none"/>
        </w:rPr>
        <w:t>.</w:t>
      </w:r>
    </w:p>
    <w:p w14:paraId="6EA87F8B" w14:textId="77777777" w:rsidR="00EB1F1C" w:rsidRPr="00EB1F1C" w:rsidRDefault="00EB1F1C">
      <w:pPr>
        <w:numPr>
          <w:ilvl w:val="0"/>
          <w:numId w:val="15"/>
        </w:numPr>
        <w:spacing w:before="120" w:after="100" w:afterAutospacing="1"/>
        <w:ind w:left="714" w:hanging="357"/>
        <w:rPr>
          <w:rFonts w:eastAsia="Times New Roman" w:cs="Times New Roman"/>
          <w:kern w:val="0"/>
          <w:sz w:val="24"/>
          <w:szCs w:val="24"/>
          <w14:ligatures w14:val="none"/>
        </w:rPr>
      </w:pPr>
      <w:proofErr w:type="spellStart"/>
      <w:r w:rsidRPr="00EB1F1C">
        <w:rPr>
          <w:rFonts w:eastAsia="Times New Roman" w:cs="Times New Roman"/>
          <w:kern w:val="0"/>
          <w:sz w:val="24"/>
          <w:szCs w:val="24"/>
          <w14:ligatures w14:val="none"/>
        </w:rPr>
        <w:t>Đường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dây</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nóng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nội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bộ</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và</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liên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ngành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luôn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sẵn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sàng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để</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phản</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ứng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nhanh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với</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các</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tình</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huống</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phát</w:t>
      </w:r>
      <w:proofErr w:type="spellEnd"/>
      <w:r w:rsidRPr="00EB1F1C">
        <w:rPr>
          <w:rFonts w:eastAsia="Times New Roman" w:cs="Times New Roman"/>
          <w:kern w:val="0"/>
          <w:sz w:val="24"/>
          <w:szCs w:val="24"/>
          <w14:ligatures w14:val="none"/>
        </w:rPr>
        <w:t xml:space="preserve"> </w:t>
      </w:r>
      <w:proofErr w:type="spellStart"/>
      <w:r w:rsidRPr="00EB1F1C">
        <w:rPr>
          <w:rFonts w:eastAsia="Times New Roman" w:cs="Times New Roman"/>
          <w:kern w:val="0"/>
          <w:sz w:val="24"/>
          <w:szCs w:val="24"/>
          <w14:ligatures w14:val="none"/>
        </w:rPr>
        <w:t>sinh</w:t>
      </w:r>
      <w:proofErr w:type="spellEnd"/>
      <w:r w:rsidRPr="00EB1F1C">
        <w:rPr>
          <w:rFonts w:eastAsia="Times New Roman" w:cs="Times New Roman"/>
          <w:kern w:val="0"/>
          <w:sz w:val="24"/>
          <w:szCs w:val="24"/>
          <w14:ligatures w14:val="none"/>
        </w:rPr>
        <w:t>.</w:t>
      </w:r>
    </w:p>
    <w:p w14:paraId="5131F872" w14:textId="77777777" w:rsidR="00EB1F1C" w:rsidRPr="00EB1F1C"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5EFD89F9">
          <v:rect id="_x0000_i1030" style="width:0;height:1.5pt" o:hralign="center" o:hrstd="t" o:hr="t" fillcolor="#a0a0a0" stroked="f"/>
        </w:pict>
      </w:r>
    </w:p>
    <w:p w14:paraId="3E7D13B6" w14:textId="77777777" w:rsidR="00B902FE" w:rsidRPr="00B902FE" w:rsidRDefault="00B902FE" w:rsidP="00EB1901">
      <w:pPr>
        <w:spacing w:before="100" w:beforeAutospacing="1" w:after="100" w:afterAutospacing="1"/>
        <w:outlineLvl w:val="2"/>
        <w:rPr>
          <w:rFonts w:eastAsia="Times New Roman" w:cs="Times New Roman"/>
          <w:b/>
          <w:bCs/>
          <w:kern w:val="0"/>
          <w:sz w:val="27"/>
          <w:szCs w:val="27"/>
          <w14:ligatures w14:val="none"/>
        </w:rPr>
      </w:pPr>
      <w:r w:rsidRPr="00B902FE">
        <w:rPr>
          <w:rFonts w:eastAsia="Times New Roman" w:cs="Times New Roman"/>
          <w:b/>
          <w:bCs/>
          <w:kern w:val="0"/>
          <w:sz w:val="27"/>
          <w:szCs w:val="27"/>
          <w14:ligatures w14:val="none"/>
        </w:rPr>
        <w:t>4. KẾ HOẠCH ỨNG PHÓ SỰ CỐ / TÌNH HUỐNG KHẨN CẤP</w:t>
      </w:r>
    </w:p>
    <w:p w14:paraId="5F69FF17" w14:textId="09077F82" w:rsidR="00B902FE" w:rsidRP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quốc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tế</w:t>
      </w:r>
      <w:proofErr w:type="spellEnd"/>
      <w:r w:rsidRPr="00B902FE">
        <w:rPr>
          <w:rFonts w:eastAsia="Times New Roman" w:cs="Times New Roman"/>
          <w:kern w:val="0"/>
          <w:sz w:val="24"/>
          <w:szCs w:val="24"/>
          <w14:ligatures w14:val="none"/>
        </w:rPr>
        <w:t xml:space="preserve"> </w:t>
      </w:r>
      <w:r w:rsidR="00EB1901">
        <w:rPr>
          <w:rFonts w:eastAsia="Times New Roman" w:cs="Times New Roman"/>
          <w:kern w:val="0"/>
          <w:sz w:val="24"/>
          <w:szCs w:val="24"/>
          <w14:ligatures w14:val="none"/>
        </w:rPr>
        <w:t>ABCD</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trọng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yếu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yêu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cầu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nghiêm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ngặt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về</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 xml:space="preserve">. Do </w:t>
      </w:r>
      <w:proofErr w:type="spellStart"/>
      <w:r w:rsidRPr="00B902FE">
        <w:rPr>
          <w:rFonts w:eastAsia="Times New Roman" w:cs="Times New Roman"/>
          <w:kern w:val="0"/>
          <w:sz w:val="24"/>
          <w:szCs w:val="24"/>
          <w14:ligatures w14:val="none"/>
        </w:rPr>
        <w:t>đó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một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ứng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phó</w:t>
      </w:r>
      <w:proofErr w:type="spellEnd"/>
      <w:r w:rsidRPr="00B902FE">
        <w:rPr>
          <w:rFonts w:eastAsia="Times New Roman" w:cs="Times New Roman"/>
          <w:kern w:val="0"/>
          <w:sz w:val="24"/>
          <w:szCs w:val="24"/>
          <w14:ligatures w14:val="none"/>
        </w:rPr>
        <w:t xml:space="preserve"> chi </w:t>
      </w:r>
      <w:proofErr w:type="spellStart"/>
      <w:r w:rsidRPr="00B902FE">
        <w:rPr>
          <w:rFonts w:eastAsia="Times New Roman" w:cs="Times New Roman"/>
          <w:kern w:val="0"/>
          <w:sz w:val="24"/>
          <w:szCs w:val="24"/>
          <w14:ligatures w14:val="none"/>
        </w:rPr>
        <w:t>tiết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khẩn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cấp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bắt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buộc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nhằm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đảm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ổn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định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mọi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w:t>
      </w:r>
    </w:p>
    <w:p w14:paraId="006BFB43"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68670C5F">
          <v:rect id="_x0000_i1031" style="width:0;height:1.5pt" o:hralign="center" o:hrstd="t" o:hr="t" fillcolor="#a0a0a0" stroked="f"/>
        </w:pict>
      </w:r>
    </w:p>
    <w:p w14:paraId="4992EE04"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lastRenderedPageBreak/>
        <w:t xml:space="preserve">4.1. Các </w:t>
      </w:r>
      <w:proofErr w:type="spellStart"/>
      <w:r w:rsidRPr="00B902FE">
        <w:rPr>
          <w:rFonts w:eastAsia="Times New Roman" w:cs="Times New Roman"/>
          <w:b/>
          <w:bCs/>
          <w:kern w:val="0"/>
          <w:sz w:val="24"/>
          <w:szCs w:val="24"/>
          <w14:ligatures w14:val="none"/>
        </w:rPr>
        <w:t>Kịch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Sự</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Cố</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Khẩn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Cấp</w:t>
      </w:r>
      <w:proofErr w:type="spellEnd"/>
    </w:p>
    <w:p w14:paraId="24C1DD88"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Danh </w:t>
      </w:r>
      <w:proofErr w:type="spellStart"/>
      <w:r w:rsidRPr="00B902FE">
        <w:rPr>
          <w:rFonts w:eastAsia="Times New Roman" w:cs="Times New Roman"/>
          <w:kern w:val="0"/>
          <w:sz w:val="24"/>
          <w:szCs w:val="24"/>
          <w14:ligatures w14:val="none"/>
        </w:rPr>
        <w:t>sách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xảy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được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loại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theo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ảnh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hưởng</w:t>
      </w:r>
      <w:proofErr w:type="spellEnd"/>
      <w:r w:rsidRPr="00B902FE">
        <w:rPr>
          <w:rFonts w:eastAsia="Times New Roman" w:cs="Times New Roman"/>
          <w:kern w:val="0"/>
          <w:sz w:val="24"/>
          <w:szCs w:val="24"/>
          <w14:ligatures w14:val="none"/>
        </w:rPr>
        <w:t>:</w:t>
      </w:r>
    </w:p>
    <w:p w14:paraId="3C5C73B0" w14:textId="77777777" w:rsidR="00B902FE" w:rsidRPr="00B902FE" w:rsidRDefault="00B902FE">
      <w:pPr>
        <w:numPr>
          <w:ilvl w:val="0"/>
          <w:numId w:val="16"/>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Cháy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tàu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thuyền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bãi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liệu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w:t>
      </w:r>
    </w:p>
    <w:p w14:paraId="41CEF324" w14:textId="77777777" w:rsidR="00B902FE" w:rsidRPr="00B902FE" w:rsidRDefault="00B902FE">
      <w:pPr>
        <w:numPr>
          <w:ilvl w:val="0"/>
          <w:numId w:val="16"/>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Xâm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trái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phép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thủy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thủ</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nước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ngoài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vượt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rào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trốn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chế</w:t>
      </w:r>
      <w:proofErr w:type="spellEnd"/>
      <w:r w:rsidRPr="00B902FE">
        <w:rPr>
          <w:rFonts w:eastAsia="Times New Roman" w:cs="Times New Roman"/>
          <w:kern w:val="0"/>
          <w:sz w:val="24"/>
          <w:szCs w:val="24"/>
          <w14:ligatures w14:val="none"/>
        </w:rPr>
        <w:t>.</w:t>
      </w:r>
    </w:p>
    <w:p w14:paraId="3B527B81" w14:textId="77777777" w:rsidR="00B902FE" w:rsidRPr="00B902FE" w:rsidRDefault="00B902FE">
      <w:pPr>
        <w:numPr>
          <w:ilvl w:val="0"/>
          <w:numId w:val="16"/>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Trộm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cắp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tài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sản</w:t>
      </w:r>
      <w:proofErr w:type="spellEnd"/>
      <w:r w:rsidRPr="00B902FE">
        <w:rPr>
          <w:rFonts w:eastAsia="Times New Roman" w:cs="Times New Roman"/>
          <w:b/>
          <w:bCs/>
          <w:kern w:val="0"/>
          <w:sz w:val="24"/>
          <w:szCs w:val="24"/>
          <w14:ligatures w14:val="none"/>
        </w:rPr>
        <w:t xml:space="preserve"> / Container </w:t>
      </w:r>
      <w:proofErr w:type="spellStart"/>
      <w:r w:rsidRPr="00B902FE">
        <w:rPr>
          <w:rFonts w:eastAsia="Times New Roman" w:cs="Times New Roman"/>
          <w:b/>
          <w:bCs/>
          <w:kern w:val="0"/>
          <w:sz w:val="24"/>
          <w:szCs w:val="24"/>
          <w14:ligatures w14:val="none"/>
        </w:rPr>
        <w:t>thất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hóa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tiện</w:t>
      </w:r>
      <w:proofErr w:type="spellEnd"/>
      <w:r w:rsidRPr="00B902FE">
        <w:rPr>
          <w:rFonts w:eastAsia="Times New Roman" w:cs="Times New Roman"/>
          <w:kern w:val="0"/>
          <w:sz w:val="24"/>
          <w:szCs w:val="24"/>
          <w14:ligatures w14:val="none"/>
        </w:rPr>
        <w:t xml:space="preserve">, container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cao</w:t>
      </w:r>
      <w:proofErr w:type="spellEnd"/>
      <w:r w:rsidRPr="00B902FE">
        <w:rPr>
          <w:rFonts w:eastAsia="Times New Roman" w:cs="Times New Roman"/>
          <w:kern w:val="0"/>
          <w:sz w:val="24"/>
          <w:szCs w:val="24"/>
          <w14:ligatures w14:val="none"/>
        </w:rPr>
        <w:t>.</w:t>
      </w:r>
    </w:p>
    <w:p w14:paraId="6658CC04" w14:textId="77777777" w:rsidR="00B902FE" w:rsidRPr="00B902FE" w:rsidRDefault="00B902FE">
      <w:pPr>
        <w:numPr>
          <w:ilvl w:val="0"/>
          <w:numId w:val="16"/>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Buôn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lậu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vận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chuyển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hàng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cấm</w:t>
      </w:r>
      <w:proofErr w:type="spellEnd"/>
      <w:r w:rsidRPr="00B902FE">
        <w:rPr>
          <w:rFonts w:eastAsia="Times New Roman" w:cs="Times New Roman"/>
          <w:kern w:val="0"/>
          <w:sz w:val="24"/>
          <w:szCs w:val="24"/>
          <w14:ligatures w14:val="none"/>
        </w:rPr>
        <w:t xml:space="preserve">: Ma </w:t>
      </w:r>
      <w:proofErr w:type="spellStart"/>
      <w:r w:rsidRPr="00B902FE">
        <w:rPr>
          <w:rFonts w:eastAsia="Times New Roman" w:cs="Times New Roman"/>
          <w:kern w:val="0"/>
          <w:sz w:val="24"/>
          <w:szCs w:val="24"/>
          <w14:ligatures w14:val="none"/>
        </w:rPr>
        <w:t>túy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vũ</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quốc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cấm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trộn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lô</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w:t>
      </w:r>
    </w:p>
    <w:p w14:paraId="7797B295" w14:textId="77777777" w:rsidR="00B902FE" w:rsidRPr="00B902FE" w:rsidRDefault="00B902FE">
      <w:pPr>
        <w:numPr>
          <w:ilvl w:val="0"/>
          <w:numId w:val="16"/>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Khủng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bố</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hoại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gây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rối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Hành</w:t>
      </w:r>
      <w:proofErr w:type="spellEnd"/>
      <w:r w:rsidRPr="00B902FE">
        <w:rPr>
          <w:rFonts w:eastAsia="Times New Roman" w:cs="Times New Roman"/>
          <w:kern w:val="0"/>
          <w:sz w:val="24"/>
          <w:szCs w:val="24"/>
          <w14:ligatures w14:val="none"/>
        </w:rPr>
        <w:t xml:space="preserve"> vi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nhằm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đoạn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w:t>
      </w:r>
    </w:p>
    <w:p w14:paraId="11AAE502" w14:textId="77777777" w:rsidR="00B902FE" w:rsidRPr="00B902FE" w:rsidRDefault="00B902FE">
      <w:pPr>
        <w:numPr>
          <w:ilvl w:val="0"/>
          <w:numId w:val="16"/>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Tai </w:t>
      </w:r>
      <w:proofErr w:type="spellStart"/>
      <w:r w:rsidRPr="00B902FE">
        <w:rPr>
          <w:rFonts w:eastAsia="Times New Roman" w:cs="Times New Roman"/>
          <w:b/>
          <w:bCs/>
          <w:kern w:val="0"/>
          <w:sz w:val="24"/>
          <w:szCs w:val="24"/>
          <w14:ligatures w14:val="none"/>
        </w:rPr>
        <w:t>nạn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lao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động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nghiêm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trọng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kẹt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vận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thiết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bị</w:t>
      </w:r>
      <w:proofErr w:type="spellEnd"/>
      <w:r w:rsidRPr="00B902FE">
        <w:rPr>
          <w:rFonts w:eastAsia="Times New Roman" w:cs="Times New Roman"/>
          <w:kern w:val="0"/>
          <w:sz w:val="24"/>
          <w:szCs w:val="24"/>
          <w14:ligatures w14:val="none"/>
        </w:rPr>
        <w:t>.</w:t>
      </w:r>
    </w:p>
    <w:p w14:paraId="64204056" w14:textId="77777777" w:rsidR="00B902FE" w:rsidRPr="00B902FE" w:rsidRDefault="00B902FE">
      <w:pPr>
        <w:numPr>
          <w:ilvl w:val="0"/>
          <w:numId w:val="16"/>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Sự</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cố</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môi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trường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dầu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rò</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hóa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chất</w:t>
      </w:r>
      <w:proofErr w:type="spellEnd"/>
      <w:r w:rsidRPr="00B902FE">
        <w:rPr>
          <w:rFonts w:eastAsia="Times New Roman" w:cs="Times New Roman"/>
          <w:kern w:val="0"/>
          <w:sz w:val="24"/>
          <w:szCs w:val="24"/>
          <w14:ligatures w14:val="none"/>
        </w:rPr>
        <w:t xml:space="preserve">, ô </w:t>
      </w:r>
      <w:proofErr w:type="spellStart"/>
      <w:r w:rsidRPr="00B902FE">
        <w:rPr>
          <w:rFonts w:eastAsia="Times New Roman" w:cs="Times New Roman"/>
          <w:kern w:val="0"/>
          <w:sz w:val="24"/>
          <w:szCs w:val="24"/>
          <w14:ligatures w14:val="none"/>
        </w:rPr>
        <w:t>nhiễm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nguồn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nước</w:t>
      </w:r>
      <w:proofErr w:type="spellEnd"/>
      <w:r w:rsidRPr="00B902FE">
        <w:rPr>
          <w:rFonts w:eastAsia="Times New Roman" w:cs="Times New Roman"/>
          <w:kern w:val="0"/>
          <w:sz w:val="24"/>
          <w:szCs w:val="24"/>
          <w14:ligatures w14:val="none"/>
        </w:rPr>
        <w:t>.</w:t>
      </w:r>
    </w:p>
    <w:p w14:paraId="44510F70" w14:textId="77777777" w:rsidR="00B902FE" w:rsidRPr="00B902FE" w:rsidRDefault="00B902FE">
      <w:pPr>
        <w:numPr>
          <w:ilvl w:val="0"/>
          <w:numId w:val="16"/>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Thiên tai</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lũ</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sóng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lớn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lở</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bờ</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kè</w:t>
      </w:r>
      <w:proofErr w:type="spellEnd"/>
      <w:r w:rsidRPr="00B902FE">
        <w:rPr>
          <w:rFonts w:eastAsia="Times New Roman" w:cs="Times New Roman"/>
          <w:kern w:val="0"/>
          <w:sz w:val="24"/>
          <w:szCs w:val="24"/>
          <w14:ligatures w14:val="none"/>
        </w:rPr>
        <w:t>.</w:t>
      </w:r>
    </w:p>
    <w:p w14:paraId="74CA209D" w14:textId="77777777" w:rsidR="00B902FE" w:rsidRPr="00B902FE" w:rsidRDefault="00B902FE">
      <w:pPr>
        <w:numPr>
          <w:ilvl w:val="0"/>
          <w:numId w:val="16"/>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Cấp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cứu</w:t>
      </w:r>
      <w:proofErr w:type="spellEnd"/>
      <w:r w:rsidRPr="00B902FE">
        <w:rPr>
          <w:rFonts w:eastAsia="Times New Roman" w:cs="Times New Roman"/>
          <w:b/>
          <w:bCs/>
          <w:kern w:val="0"/>
          <w:sz w:val="24"/>
          <w:szCs w:val="24"/>
          <w14:ligatures w14:val="none"/>
        </w:rPr>
        <w:t xml:space="preserve"> y </w:t>
      </w:r>
      <w:proofErr w:type="spellStart"/>
      <w:r w:rsidRPr="00B902FE">
        <w:rPr>
          <w:rFonts w:eastAsia="Times New Roman" w:cs="Times New Roman"/>
          <w:b/>
          <w:bCs/>
          <w:kern w:val="0"/>
          <w:sz w:val="24"/>
          <w:szCs w:val="24"/>
          <w14:ligatures w14:val="none"/>
        </w:rPr>
        <w:t>tế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quỵ</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tỉnh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w:t>
      </w:r>
    </w:p>
    <w:p w14:paraId="09521A94" w14:textId="77777777" w:rsidR="00B902FE" w:rsidRPr="00B902FE" w:rsidRDefault="00B902FE">
      <w:pPr>
        <w:numPr>
          <w:ilvl w:val="0"/>
          <w:numId w:val="16"/>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Mất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kiểm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soát</w:t>
      </w:r>
      <w:proofErr w:type="spellEnd"/>
      <w:r w:rsidRPr="00B902FE">
        <w:rPr>
          <w:rFonts w:eastAsia="Times New Roman" w:cs="Times New Roman"/>
          <w:b/>
          <w:bCs/>
          <w:kern w:val="0"/>
          <w:sz w:val="24"/>
          <w:szCs w:val="24"/>
          <w14:ligatures w14:val="none"/>
        </w:rPr>
        <w:t xml:space="preserve"> an </w:t>
      </w:r>
      <w:proofErr w:type="spellStart"/>
      <w:r w:rsidRPr="00B902FE">
        <w:rPr>
          <w:rFonts w:eastAsia="Times New Roman" w:cs="Times New Roman"/>
          <w:b/>
          <w:bCs/>
          <w:kern w:val="0"/>
          <w:sz w:val="24"/>
          <w:szCs w:val="24"/>
          <w14:ligatures w14:val="none"/>
        </w:rPr>
        <w:t>ninh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hệ</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thống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kỹ</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thuật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tê</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liệt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thống</w:t>
      </w:r>
      <w:proofErr w:type="spellEnd"/>
      <w:r w:rsidRPr="00B902FE">
        <w:rPr>
          <w:rFonts w:eastAsia="Times New Roman" w:cs="Times New Roman"/>
          <w:kern w:val="0"/>
          <w:sz w:val="24"/>
          <w:szCs w:val="24"/>
          <w14:ligatures w14:val="none"/>
        </w:rPr>
        <w:t xml:space="preserve"> camera, </w:t>
      </w:r>
      <w:proofErr w:type="spellStart"/>
      <w:r w:rsidRPr="00B902FE">
        <w:rPr>
          <w:rFonts w:eastAsia="Times New Roman" w:cs="Times New Roman"/>
          <w:kern w:val="0"/>
          <w:sz w:val="24"/>
          <w:szCs w:val="24"/>
          <w14:ligatures w14:val="none"/>
        </w:rPr>
        <w:t>khóa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tử</w:t>
      </w:r>
      <w:proofErr w:type="spellEnd"/>
      <w:r w:rsidRPr="00B902FE">
        <w:rPr>
          <w:rFonts w:eastAsia="Times New Roman" w:cs="Times New Roman"/>
          <w:kern w:val="0"/>
          <w:sz w:val="24"/>
          <w:szCs w:val="24"/>
          <w14:ligatures w14:val="none"/>
        </w:rPr>
        <w:t>.</w:t>
      </w:r>
    </w:p>
    <w:p w14:paraId="2DD256D7"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54529A5D">
          <v:rect id="_x0000_i1032" style="width:0;height:1.5pt" o:hralign="center" o:hrstd="t" o:hr="t" fillcolor="#a0a0a0" stroked="f"/>
        </w:pict>
      </w:r>
    </w:p>
    <w:p w14:paraId="795A3CFC"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4.2. Quy </w:t>
      </w:r>
      <w:proofErr w:type="spellStart"/>
      <w:r w:rsidRPr="00B902FE">
        <w:rPr>
          <w:rFonts w:eastAsia="Times New Roman" w:cs="Times New Roman"/>
          <w:b/>
          <w:bCs/>
          <w:kern w:val="0"/>
          <w:sz w:val="24"/>
          <w:szCs w:val="24"/>
          <w14:ligatures w14:val="none"/>
        </w:rPr>
        <w:t>Trình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Ứng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Phó</w:t>
      </w:r>
      <w:proofErr w:type="spellEnd"/>
      <w:r w:rsidRPr="00B902FE">
        <w:rPr>
          <w:rFonts w:eastAsia="Times New Roman" w:cs="Times New Roman"/>
          <w:b/>
          <w:bCs/>
          <w:kern w:val="0"/>
          <w:sz w:val="24"/>
          <w:szCs w:val="24"/>
          <w14:ligatures w14:val="none"/>
        </w:rPr>
        <w:t xml:space="preserve"> Chung Cho Các </w:t>
      </w:r>
      <w:proofErr w:type="spellStart"/>
      <w:r w:rsidRPr="00B902FE">
        <w:rPr>
          <w:rFonts w:eastAsia="Times New Roman" w:cs="Times New Roman"/>
          <w:b/>
          <w:bCs/>
          <w:kern w:val="0"/>
          <w:sz w:val="24"/>
          <w:szCs w:val="24"/>
          <w14:ligatures w14:val="none"/>
        </w:rPr>
        <w:t>Tình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Huống</w:t>
      </w:r>
      <w:proofErr w:type="spellEnd"/>
    </w:p>
    <w:p w14:paraId="15E2894F"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1. </w:t>
      </w:r>
      <w:proofErr w:type="spellStart"/>
      <w:r w:rsidRPr="00B902FE">
        <w:rPr>
          <w:rFonts w:eastAsia="Times New Roman" w:cs="Times New Roman"/>
          <w:b/>
          <w:bCs/>
          <w:kern w:val="0"/>
          <w:sz w:val="24"/>
          <w:szCs w:val="24"/>
          <w14:ligatures w14:val="none"/>
        </w:rPr>
        <w:t>Xác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định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trách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nhiệm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theo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cấp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độ</w:t>
      </w:r>
      <w:proofErr w:type="spellEnd"/>
      <w:r w:rsidRPr="00B902FE">
        <w:rPr>
          <w:rFonts w:eastAsia="Times New Roman" w:cs="Times New Roman"/>
          <w:b/>
          <w:bCs/>
          <w:kern w:val="0"/>
          <w:sz w:val="24"/>
          <w:szCs w:val="24"/>
          <w14:ligatures w14:val="none"/>
        </w:rPr>
        <w:t>:</w:t>
      </w:r>
    </w:p>
    <w:p w14:paraId="2EBA559F" w14:textId="77777777" w:rsidR="00B902FE" w:rsidRPr="00B902FE" w:rsidRDefault="00B902FE">
      <w:pPr>
        <w:numPr>
          <w:ilvl w:val="0"/>
          <w:numId w:val="17"/>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Người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đầu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tiên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hiện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sự</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cố</w:t>
      </w:r>
      <w:proofErr w:type="spellEnd"/>
      <w:r w:rsidRPr="00B902FE">
        <w:rPr>
          <w:rFonts w:eastAsia="Times New Roman" w:cs="Times New Roman"/>
          <w:b/>
          <w:bCs/>
          <w:kern w:val="0"/>
          <w:sz w:val="24"/>
          <w:szCs w:val="24"/>
          <w14:ligatures w14:val="none"/>
        </w:rPr>
        <w:t>:</w:t>
      </w:r>
      <w:r w:rsidRPr="00B902FE">
        <w:rPr>
          <w:rFonts w:eastAsia="Times New Roman" w:cs="Times New Roman"/>
          <w:kern w:val="0"/>
          <w:sz w:val="24"/>
          <w:szCs w:val="24"/>
          <w14:ligatures w14:val="none"/>
        </w:rPr>
        <w:t xml:space="preserve"> Báo </w:t>
      </w:r>
      <w:proofErr w:type="spellStart"/>
      <w:r w:rsidRPr="00B902FE">
        <w:rPr>
          <w:rFonts w:eastAsia="Times New Roman" w:cs="Times New Roman"/>
          <w:kern w:val="0"/>
          <w:sz w:val="24"/>
          <w:szCs w:val="24"/>
          <w14:ligatures w14:val="none"/>
        </w:rPr>
        <w:t>cáo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ngay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huy</w:t>
      </w:r>
      <w:proofErr w:type="spellEnd"/>
      <w:r w:rsidRPr="00B902FE">
        <w:rPr>
          <w:rFonts w:eastAsia="Times New Roman" w:cs="Times New Roman"/>
          <w:kern w:val="0"/>
          <w:sz w:val="24"/>
          <w:szCs w:val="24"/>
          <w14:ligatures w14:val="none"/>
        </w:rPr>
        <w:t xml:space="preserve"> ca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pháp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ứng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phó</w:t>
      </w:r>
      <w:proofErr w:type="spellEnd"/>
      <w:r w:rsidRPr="00B902FE">
        <w:rPr>
          <w:rFonts w:eastAsia="Times New Roman" w:cs="Times New Roman"/>
          <w:kern w:val="0"/>
          <w:sz w:val="24"/>
          <w:szCs w:val="24"/>
          <w14:ligatures w14:val="none"/>
        </w:rPr>
        <w:t xml:space="preserve"> ban </w:t>
      </w:r>
      <w:proofErr w:type="spellStart"/>
      <w:r w:rsidRPr="00B902FE">
        <w:rPr>
          <w:rFonts w:eastAsia="Times New Roman" w:cs="Times New Roman"/>
          <w:kern w:val="0"/>
          <w:sz w:val="24"/>
          <w:szCs w:val="24"/>
          <w14:ligatures w14:val="none"/>
        </w:rPr>
        <w:t>đầu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tùy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từng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huống</w:t>
      </w:r>
      <w:proofErr w:type="spellEnd"/>
      <w:r w:rsidRPr="00B902FE">
        <w:rPr>
          <w:rFonts w:eastAsia="Times New Roman" w:cs="Times New Roman"/>
          <w:kern w:val="0"/>
          <w:sz w:val="24"/>
          <w:szCs w:val="24"/>
          <w14:ligatures w14:val="none"/>
        </w:rPr>
        <w:t>).</w:t>
      </w:r>
    </w:p>
    <w:p w14:paraId="3D7377E6" w14:textId="77777777" w:rsidR="00B902FE" w:rsidRPr="00B902FE" w:rsidRDefault="00B902FE">
      <w:pPr>
        <w:numPr>
          <w:ilvl w:val="0"/>
          <w:numId w:val="17"/>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Chỉ</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huy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đội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vệ</w:t>
      </w:r>
      <w:proofErr w:type="spellEnd"/>
      <w:r w:rsidRPr="00B902FE">
        <w:rPr>
          <w:rFonts w:eastAsia="Times New Roman" w:cs="Times New Roman"/>
          <w:b/>
          <w:bCs/>
          <w:kern w:val="0"/>
          <w:sz w:val="24"/>
          <w:szCs w:val="24"/>
          <w14:ligatures w14:val="none"/>
        </w:rPr>
        <w:t>:</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Đánh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điều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lượng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quyết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định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ứng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bước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đầu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cáo</w:t>
      </w:r>
      <w:proofErr w:type="spellEnd"/>
      <w:r w:rsidRPr="00B902FE">
        <w:rPr>
          <w:rFonts w:eastAsia="Times New Roman" w:cs="Times New Roman"/>
          <w:kern w:val="0"/>
          <w:sz w:val="24"/>
          <w:szCs w:val="24"/>
          <w14:ligatures w14:val="none"/>
        </w:rPr>
        <w:t xml:space="preserve"> Ban </w:t>
      </w:r>
      <w:proofErr w:type="spellStart"/>
      <w:r w:rsidRPr="00B902FE">
        <w:rPr>
          <w:rFonts w:eastAsia="Times New Roman" w:cs="Times New Roman"/>
          <w:kern w:val="0"/>
          <w:sz w:val="24"/>
          <w:szCs w:val="24"/>
          <w14:ligatures w14:val="none"/>
        </w:rPr>
        <w:t>lãnh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đạo</w:t>
      </w:r>
      <w:proofErr w:type="spellEnd"/>
      <w:r w:rsidRPr="00B902FE">
        <w:rPr>
          <w:rFonts w:eastAsia="Times New Roman" w:cs="Times New Roman"/>
          <w:kern w:val="0"/>
          <w:sz w:val="24"/>
          <w:szCs w:val="24"/>
          <w14:ligatures w14:val="none"/>
        </w:rPr>
        <w:t>.</w:t>
      </w:r>
    </w:p>
    <w:p w14:paraId="11CB82CE" w14:textId="77777777" w:rsidR="00B902FE" w:rsidRPr="00B902FE" w:rsidRDefault="00B902FE">
      <w:pPr>
        <w:numPr>
          <w:ilvl w:val="0"/>
          <w:numId w:val="17"/>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Ban </w:t>
      </w:r>
      <w:proofErr w:type="spellStart"/>
      <w:r w:rsidRPr="00B902FE">
        <w:rPr>
          <w:rFonts w:eastAsia="Times New Roman" w:cs="Times New Roman"/>
          <w:b/>
          <w:bCs/>
          <w:kern w:val="0"/>
          <w:sz w:val="24"/>
          <w:szCs w:val="24"/>
          <w14:ligatures w14:val="none"/>
        </w:rPr>
        <w:t>quản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lý</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cảng</w:t>
      </w:r>
      <w:proofErr w:type="spellEnd"/>
      <w:r w:rsidRPr="00B902FE">
        <w:rPr>
          <w:rFonts w:eastAsia="Times New Roman" w:cs="Times New Roman"/>
          <w:b/>
          <w:bCs/>
          <w:kern w:val="0"/>
          <w:sz w:val="24"/>
          <w:szCs w:val="24"/>
          <w14:ligatures w14:val="none"/>
        </w:rPr>
        <w:t>:</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ngoài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tổng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lý</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cố</w:t>
      </w:r>
      <w:proofErr w:type="spellEnd"/>
      <w:r w:rsidRPr="00B902FE">
        <w:rPr>
          <w:rFonts w:eastAsia="Times New Roman" w:cs="Times New Roman"/>
          <w:kern w:val="0"/>
          <w:sz w:val="24"/>
          <w:szCs w:val="24"/>
          <w14:ligatures w14:val="none"/>
        </w:rPr>
        <w:t>.</w:t>
      </w:r>
    </w:p>
    <w:p w14:paraId="4765E0EB"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2. </w:t>
      </w:r>
      <w:proofErr w:type="spellStart"/>
      <w:r w:rsidRPr="00B902FE">
        <w:rPr>
          <w:rFonts w:eastAsia="Times New Roman" w:cs="Times New Roman"/>
          <w:b/>
          <w:bCs/>
          <w:kern w:val="0"/>
          <w:sz w:val="24"/>
          <w:szCs w:val="24"/>
          <w14:ligatures w14:val="none"/>
        </w:rPr>
        <w:t>Hành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động</w:t>
      </w:r>
      <w:proofErr w:type="spellEnd"/>
      <w:r w:rsidRPr="00B902FE">
        <w:rPr>
          <w:rFonts w:eastAsia="Times New Roman" w:cs="Times New Roman"/>
          <w:b/>
          <w:bCs/>
          <w:kern w:val="0"/>
          <w:sz w:val="24"/>
          <w:szCs w:val="24"/>
          <w14:ligatures w14:val="none"/>
        </w:rPr>
        <w:t xml:space="preserve"> ban </w:t>
      </w:r>
      <w:proofErr w:type="spellStart"/>
      <w:r w:rsidRPr="00B902FE">
        <w:rPr>
          <w:rFonts w:eastAsia="Times New Roman" w:cs="Times New Roman"/>
          <w:b/>
          <w:bCs/>
          <w:kern w:val="0"/>
          <w:sz w:val="24"/>
          <w:szCs w:val="24"/>
          <w14:ligatures w14:val="none"/>
        </w:rPr>
        <w:t>đầu</w:t>
      </w:r>
      <w:proofErr w:type="spellEnd"/>
      <w:r w:rsidRPr="00B902FE">
        <w:rPr>
          <w:rFonts w:eastAsia="Times New Roman" w:cs="Times New Roman"/>
          <w:b/>
          <w:bCs/>
          <w:kern w:val="0"/>
          <w:sz w:val="24"/>
          <w:szCs w:val="24"/>
          <w14:ligatures w14:val="none"/>
        </w:rPr>
        <w:t>:</w:t>
      </w:r>
    </w:p>
    <w:p w14:paraId="2A72672C" w14:textId="77777777" w:rsidR="00B902FE" w:rsidRPr="00B902FE" w:rsidRDefault="00B902FE">
      <w:pPr>
        <w:numPr>
          <w:ilvl w:val="0"/>
          <w:numId w:val="18"/>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Giữ</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tĩnh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xung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quanh</w:t>
      </w:r>
      <w:proofErr w:type="spellEnd"/>
      <w:r w:rsidRPr="00B902FE">
        <w:rPr>
          <w:rFonts w:eastAsia="Times New Roman" w:cs="Times New Roman"/>
          <w:kern w:val="0"/>
          <w:sz w:val="24"/>
          <w:szCs w:val="24"/>
          <w14:ligatures w14:val="none"/>
        </w:rPr>
        <w:t>.</w:t>
      </w:r>
    </w:p>
    <w:p w14:paraId="01ECC79F" w14:textId="77777777" w:rsidR="00B902FE" w:rsidRPr="00B902FE" w:rsidRDefault="00B902FE">
      <w:pPr>
        <w:numPr>
          <w:ilvl w:val="0"/>
          <w:numId w:val="18"/>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Kích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cần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thiết</w:t>
      </w:r>
      <w:proofErr w:type="spellEnd"/>
      <w:r w:rsidRPr="00B902FE">
        <w:rPr>
          <w:rFonts w:eastAsia="Times New Roman" w:cs="Times New Roman"/>
          <w:kern w:val="0"/>
          <w:sz w:val="24"/>
          <w:szCs w:val="24"/>
          <w14:ligatures w14:val="none"/>
        </w:rPr>
        <w:t>.</w:t>
      </w:r>
    </w:p>
    <w:p w14:paraId="73B2E0EC" w14:textId="77777777" w:rsidR="00B902FE" w:rsidRPr="00B902FE" w:rsidRDefault="00B902FE">
      <w:pPr>
        <w:numPr>
          <w:ilvl w:val="0"/>
          <w:numId w:val="18"/>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Sử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dụng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đàm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còi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loa </w:t>
      </w:r>
      <w:proofErr w:type="spellStart"/>
      <w:r w:rsidRPr="00B902FE">
        <w:rPr>
          <w:rFonts w:eastAsia="Times New Roman" w:cs="Times New Roman"/>
          <w:kern w:val="0"/>
          <w:sz w:val="24"/>
          <w:szCs w:val="24"/>
          <w14:ligatures w14:val="none"/>
        </w:rPr>
        <w:t>phát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thanh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thông</w:t>
      </w:r>
      <w:proofErr w:type="spellEnd"/>
      <w:r w:rsidRPr="00B902FE">
        <w:rPr>
          <w:rFonts w:eastAsia="Times New Roman" w:cs="Times New Roman"/>
          <w:kern w:val="0"/>
          <w:sz w:val="24"/>
          <w:szCs w:val="24"/>
          <w14:ligatures w14:val="none"/>
        </w:rPr>
        <w:t xml:space="preserve"> tin </w:t>
      </w:r>
      <w:proofErr w:type="spellStart"/>
      <w:r w:rsidRPr="00B902FE">
        <w:rPr>
          <w:rFonts w:eastAsia="Times New Roman" w:cs="Times New Roman"/>
          <w:kern w:val="0"/>
          <w:sz w:val="24"/>
          <w:szCs w:val="24"/>
          <w14:ligatures w14:val="none"/>
        </w:rPr>
        <w:t>khẩn</w:t>
      </w:r>
      <w:proofErr w:type="spellEnd"/>
      <w:r w:rsidRPr="00B902FE">
        <w:rPr>
          <w:rFonts w:eastAsia="Times New Roman" w:cs="Times New Roman"/>
          <w:kern w:val="0"/>
          <w:sz w:val="24"/>
          <w:szCs w:val="24"/>
          <w14:ligatures w14:val="none"/>
        </w:rPr>
        <w:t>.</w:t>
      </w:r>
    </w:p>
    <w:p w14:paraId="306BA67D" w14:textId="77777777" w:rsidR="00B902FE" w:rsidRPr="00B902FE" w:rsidRDefault="00B902FE">
      <w:pPr>
        <w:numPr>
          <w:ilvl w:val="0"/>
          <w:numId w:val="18"/>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Áp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dụng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ngay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pháp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lý</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chỗ</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chữa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cháy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khóa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cổng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tượng</w:t>
      </w:r>
      <w:proofErr w:type="spellEnd"/>
      <w:r w:rsidRPr="00B902FE">
        <w:rPr>
          <w:rFonts w:eastAsia="Times New Roman" w:cs="Times New Roman"/>
          <w:kern w:val="0"/>
          <w:sz w:val="24"/>
          <w:szCs w:val="24"/>
          <w14:ligatures w14:val="none"/>
        </w:rPr>
        <w:t xml:space="preserve">, di </w:t>
      </w:r>
      <w:proofErr w:type="spellStart"/>
      <w:r w:rsidRPr="00B902FE">
        <w:rPr>
          <w:rFonts w:eastAsia="Times New Roman" w:cs="Times New Roman"/>
          <w:kern w:val="0"/>
          <w:sz w:val="24"/>
          <w:szCs w:val="24"/>
          <w14:ligatures w14:val="none"/>
        </w:rPr>
        <w:t>chuyển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w:t>
      </w:r>
      <w:proofErr w:type="spellStart"/>
      <w:r w:rsidRPr="00B902FE">
        <w:rPr>
          <w:rFonts w:eastAsia="Times New Roman" w:cs="Times New Roman"/>
          <w:kern w:val="0"/>
          <w:sz w:val="24"/>
          <w:szCs w:val="24"/>
          <w14:ligatures w14:val="none"/>
        </w:rPr>
        <w:t>vật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phẩm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hiểm</w:t>
      </w:r>
      <w:proofErr w:type="spellEnd"/>
      <w:r w:rsidRPr="00B902FE">
        <w:rPr>
          <w:rFonts w:eastAsia="Times New Roman" w:cs="Times New Roman"/>
          <w:kern w:val="0"/>
          <w:sz w:val="24"/>
          <w:szCs w:val="24"/>
          <w14:ligatures w14:val="none"/>
        </w:rPr>
        <w:t>.</w:t>
      </w:r>
    </w:p>
    <w:p w14:paraId="2CDED16B"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3. </w:t>
      </w:r>
      <w:proofErr w:type="spellStart"/>
      <w:r w:rsidRPr="00B902FE">
        <w:rPr>
          <w:rFonts w:eastAsia="Times New Roman" w:cs="Times New Roman"/>
          <w:b/>
          <w:bCs/>
          <w:kern w:val="0"/>
          <w:sz w:val="24"/>
          <w:szCs w:val="24"/>
          <w14:ligatures w14:val="none"/>
        </w:rPr>
        <w:t>Kênh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thông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huy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động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hỗ</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trợ</w:t>
      </w:r>
      <w:proofErr w:type="spellEnd"/>
      <w:r w:rsidRPr="00B902FE">
        <w:rPr>
          <w:rFonts w:eastAsia="Times New Roman" w:cs="Times New Roman"/>
          <w:b/>
          <w:bCs/>
          <w:kern w:val="0"/>
          <w:sz w:val="24"/>
          <w:szCs w:val="24"/>
          <w14:ligatures w14:val="none"/>
        </w:rPr>
        <w:t>:</w:t>
      </w:r>
    </w:p>
    <w:p w14:paraId="7B14BEB3" w14:textId="77777777" w:rsidR="00B902FE" w:rsidRPr="00B902FE" w:rsidRDefault="00B902FE">
      <w:pPr>
        <w:numPr>
          <w:ilvl w:val="0"/>
          <w:numId w:val="19"/>
        </w:num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Nội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bộ</w:t>
      </w:r>
      <w:proofErr w:type="spellEnd"/>
      <w:r w:rsidRPr="00B902FE">
        <w:rPr>
          <w:rFonts w:eastAsia="Times New Roman" w:cs="Times New Roman"/>
          <w:b/>
          <w:bCs/>
          <w:kern w:val="0"/>
          <w:sz w:val="24"/>
          <w:szCs w:val="24"/>
          <w14:ligatures w14:val="none"/>
        </w:rPr>
        <w:t>:</w:t>
      </w:r>
    </w:p>
    <w:p w14:paraId="65E4C825" w14:textId="77777777" w:rsidR="00B902FE" w:rsidRPr="00B902FE" w:rsidRDefault="00B902FE">
      <w:pPr>
        <w:numPr>
          <w:ilvl w:val="1"/>
          <w:numId w:val="19"/>
        </w:numPr>
        <w:spacing w:before="120" w:after="100" w:afterAutospacing="1"/>
        <w:ind w:left="1434"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Trung </w:t>
      </w:r>
      <w:proofErr w:type="spellStart"/>
      <w:r w:rsidRPr="00B902FE">
        <w:rPr>
          <w:rFonts w:eastAsia="Times New Roman" w:cs="Times New Roman"/>
          <w:kern w:val="0"/>
          <w:sz w:val="24"/>
          <w:szCs w:val="24"/>
          <w14:ligatures w14:val="none"/>
        </w:rPr>
        <w:t>tâm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p>
    <w:p w14:paraId="14DF1BAB" w14:textId="7453AE82" w:rsidR="00B902FE" w:rsidRPr="00B902FE" w:rsidRDefault="00B902FE">
      <w:pPr>
        <w:numPr>
          <w:ilvl w:val="1"/>
          <w:numId w:val="19"/>
        </w:numPr>
        <w:spacing w:before="120" w:after="100" w:afterAutospacing="1"/>
        <w:ind w:left="1434"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Ban </w:t>
      </w:r>
      <w:proofErr w:type="spellStart"/>
      <w:r w:rsidRPr="00B902FE">
        <w:rPr>
          <w:rFonts w:eastAsia="Times New Roman" w:cs="Times New Roman"/>
          <w:kern w:val="0"/>
          <w:sz w:val="24"/>
          <w:szCs w:val="24"/>
          <w14:ligatures w14:val="none"/>
        </w:rPr>
        <w:t>điều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hành</w:t>
      </w:r>
      <w:proofErr w:type="spellEnd"/>
      <w:r w:rsidRPr="00B902FE">
        <w:rPr>
          <w:rFonts w:eastAsia="Times New Roman" w:cs="Times New Roman"/>
          <w:kern w:val="0"/>
          <w:sz w:val="24"/>
          <w:szCs w:val="24"/>
          <w14:ligatures w14:val="none"/>
        </w:rPr>
        <w:t xml:space="preserve"> </w:t>
      </w:r>
      <w:proofErr w:type="gramStart"/>
      <w:r w:rsidR="00EB1901">
        <w:rPr>
          <w:rFonts w:eastAsia="Times New Roman" w:cs="Times New Roman"/>
          <w:kern w:val="0"/>
          <w:sz w:val="24"/>
          <w:szCs w:val="24"/>
          <w14:ligatures w14:val="none"/>
        </w:rPr>
        <w:t>ABCD</w:t>
      </w:r>
      <w:proofErr w:type="gramEnd"/>
    </w:p>
    <w:p w14:paraId="4E353BFF" w14:textId="77777777" w:rsidR="00B902FE" w:rsidRPr="00B902FE" w:rsidRDefault="00B902FE">
      <w:pPr>
        <w:numPr>
          <w:ilvl w:val="1"/>
          <w:numId w:val="19"/>
        </w:numPr>
        <w:spacing w:before="120" w:after="100" w:afterAutospacing="1"/>
        <w:ind w:left="143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Đội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thuật</w:t>
      </w:r>
      <w:proofErr w:type="spellEnd"/>
      <w:r w:rsidRPr="00B902FE">
        <w:rPr>
          <w:rFonts w:eastAsia="Times New Roman" w:cs="Times New Roman"/>
          <w:kern w:val="0"/>
          <w:sz w:val="24"/>
          <w:szCs w:val="24"/>
          <w14:ligatures w14:val="none"/>
        </w:rPr>
        <w:t xml:space="preserve">, y </w:t>
      </w:r>
      <w:proofErr w:type="spellStart"/>
      <w:r w:rsidRPr="00B902FE">
        <w:rPr>
          <w:rFonts w:eastAsia="Times New Roman" w:cs="Times New Roman"/>
          <w:kern w:val="0"/>
          <w:sz w:val="24"/>
          <w:szCs w:val="24"/>
          <w14:ligatures w14:val="none"/>
        </w:rPr>
        <w:t>tế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p>
    <w:p w14:paraId="6B4B8D69" w14:textId="77777777" w:rsidR="00B902FE" w:rsidRPr="00B902FE" w:rsidRDefault="00B902FE">
      <w:pPr>
        <w:numPr>
          <w:ilvl w:val="0"/>
          <w:numId w:val="19"/>
        </w:num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Ngoại</w:t>
      </w:r>
      <w:proofErr w:type="spellEnd"/>
      <w:r w:rsidRPr="00B902FE">
        <w:rPr>
          <w:rFonts w:eastAsia="Times New Roman" w:cs="Times New Roman"/>
          <w:b/>
          <w:bCs/>
          <w:kern w:val="0"/>
          <w:sz w:val="24"/>
          <w:szCs w:val="24"/>
          <w14:ligatures w14:val="none"/>
        </w:rPr>
        <w:t xml:space="preserve"> vi (</w:t>
      </w:r>
      <w:proofErr w:type="spellStart"/>
      <w:r w:rsidRPr="00B902FE">
        <w:rPr>
          <w:rFonts w:eastAsia="Times New Roman" w:cs="Times New Roman"/>
          <w:b/>
          <w:bCs/>
          <w:kern w:val="0"/>
          <w:sz w:val="24"/>
          <w:szCs w:val="24"/>
          <w14:ligatures w14:val="none"/>
        </w:rPr>
        <w:t>theo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cấp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độ</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nghiêm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trọng</w:t>
      </w:r>
      <w:proofErr w:type="spellEnd"/>
      <w:r w:rsidRPr="00B902FE">
        <w:rPr>
          <w:rFonts w:eastAsia="Times New Roman" w:cs="Times New Roman"/>
          <w:b/>
          <w:bCs/>
          <w:kern w:val="0"/>
          <w:sz w:val="24"/>
          <w:szCs w:val="24"/>
          <w14:ligatures w14:val="none"/>
        </w:rPr>
        <w:t>):</w:t>
      </w:r>
    </w:p>
    <w:p w14:paraId="4C7CE4F0" w14:textId="77777777" w:rsidR="00B902FE" w:rsidRPr="00B902FE" w:rsidRDefault="00B902FE">
      <w:pPr>
        <w:numPr>
          <w:ilvl w:val="1"/>
          <w:numId w:val="19"/>
        </w:numPr>
        <w:spacing w:before="120" w:after="100" w:afterAutospacing="1"/>
        <w:ind w:left="143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lastRenderedPageBreak/>
        <w:t>113 – Công an</w:t>
      </w:r>
    </w:p>
    <w:p w14:paraId="6E67A553" w14:textId="77777777" w:rsidR="00B902FE" w:rsidRPr="00B902FE" w:rsidRDefault="00B902FE">
      <w:pPr>
        <w:numPr>
          <w:ilvl w:val="1"/>
          <w:numId w:val="19"/>
        </w:numPr>
        <w:spacing w:before="120" w:after="100" w:afterAutospacing="1"/>
        <w:ind w:left="143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114 – </w:t>
      </w:r>
      <w:proofErr w:type="spellStart"/>
      <w:r w:rsidRPr="00B902FE">
        <w:rPr>
          <w:rFonts w:eastAsia="Times New Roman" w:cs="Times New Roman"/>
          <w:b/>
          <w:bCs/>
          <w:kern w:val="0"/>
          <w:sz w:val="24"/>
          <w:szCs w:val="24"/>
          <w14:ligatures w14:val="none"/>
        </w:rPr>
        <w:t>Cảnh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sát</w:t>
      </w:r>
      <w:proofErr w:type="spellEnd"/>
      <w:r w:rsidRPr="00B902FE">
        <w:rPr>
          <w:rFonts w:eastAsia="Times New Roman" w:cs="Times New Roman"/>
          <w:b/>
          <w:bCs/>
          <w:kern w:val="0"/>
          <w:sz w:val="24"/>
          <w:szCs w:val="24"/>
          <w14:ligatures w14:val="none"/>
        </w:rPr>
        <w:t xml:space="preserve"> PCCC</w:t>
      </w:r>
    </w:p>
    <w:p w14:paraId="193E4EB3" w14:textId="77777777" w:rsidR="00B902FE" w:rsidRPr="00B902FE" w:rsidRDefault="00B902FE">
      <w:pPr>
        <w:numPr>
          <w:ilvl w:val="1"/>
          <w:numId w:val="19"/>
        </w:numPr>
        <w:spacing w:before="120" w:after="100" w:afterAutospacing="1"/>
        <w:ind w:left="143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115 – </w:t>
      </w:r>
      <w:proofErr w:type="spellStart"/>
      <w:r w:rsidRPr="00B902FE">
        <w:rPr>
          <w:rFonts w:eastAsia="Times New Roman" w:cs="Times New Roman"/>
          <w:b/>
          <w:bCs/>
          <w:kern w:val="0"/>
          <w:sz w:val="24"/>
          <w:szCs w:val="24"/>
          <w14:ligatures w14:val="none"/>
        </w:rPr>
        <w:t>Cấp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cứu</w:t>
      </w:r>
      <w:proofErr w:type="spellEnd"/>
      <w:r w:rsidRPr="00B902FE">
        <w:rPr>
          <w:rFonts w:eastAsia="Times New Roman" w:cs="Times New Roman"/>
          <w:b/>
          <w:bCs/>
          <w:kern w:val="0"/>
          <w:sz w:val="24"/>
          <w:szCs w:val="24"/>
          <w14:ligatures w14:val="none"/>
        </w:rPr>
        <w:t xml:space="preserve"> y </w:t>
      </w:r>
      <w:proofErr w:type="spellStart"/>
      <w:r w:rsidRPr="00B902FE">
        <w:rPr>
          <w:rFonts w:eastAsia="Times New Roman" w:cs="Times New Roman"/>
          <w:b/>
          <w:bCs/>
          <w:kern w:val="0"/>
          <w:sz w:val="24"/>
          <w:szCs w:val="24"/>
          <w14:ligatures w14:val="none"/>
        </w:rPr>
        <w:t>tế</w:t>
      </w:r>
      <w:proofErr w:type="spellEnd"/>
    </w:p>
    <w:p w14:paraId="065DF216" w14:textId="77777777" w:rsidR="00B902FE" w:rsidRPr="00B902FE" w:rsidRDefault="00B902FE">
      <w:pPr>
        <w:numPr>
          <w:ilvl w:val="1"/>
          <w:numId w:val="19"/>
        </w:numPr>
        <w:spacing w:before="120" w:after="100" w:afterAutospacing="1"/>
        <w:ind w:left="143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Biên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phòng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cửa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khẩu</w:t>
      </w:r>
      <w:proofErr w:type="spellEnd"/>
    </w:p>
    <w:p w14:paraId="5D1CED4A" w14:textId="77777777" w:rsidR="00B902FE" w:rsidRPr="00B902FE" w:rsidRDefault="00B902FE">
      <w:pPr>
        <w:numPr>
          <w:ilvl w:val="1"/>
          <w:numId w:val="19"/>
        </w:numPr>
        <w:spacing w:before="120" w:after="100" w:afterAutospacing="1"/>
        <w:ind w:left="143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Chi </w:t>
      </w:r>
      <w:proofErr w:type="spellStart"/>
      <w:r w:rsidRPr="00B902FE">
        <w:rPr>
          <w:rFonts w:eastAsia="Times New Roman" w:cs="Times New Roman"/>
          <w:b/>
          <w:bCs/>
          <w:kern w:val="0"/>
          <w:sz w:val="24"/>
          <w:szCs w:val="24"/>
          <w14:ligatures w14:val="none"/>
        </w:rPr>
        <w:t>cục</w:t>
      </w:r>
      <w:proofErr w:type="spellEnd"/>
      <w:r w:rsidRPr="00B902FE">
        <w:rPr>
          <w:rFonts w:eastAsia="Times New Roman" w:cs="Times New Roman"/>
          <w:b/>
          <w:bCs/>
          <w:kern w:val="0"/>
          <w:sz w:val="24"/>
          <w:szCs w:val="24"/>
          <w14:ligatures w14:val="none"/>
        </w:rPr>
        <w:t xml:space="preserve"> Hải </w:t>
      </w:r>
      <w:proofErr w:type="spellStart"/>
      <w:r w:rsidRPr="00B902FE">
        <w:rPr>
          <w:rFonts w:eastAsia="Times New Roman" w:cs="Times New Roman"/>
          <w:b/>
          <w:bCs/>
          <w:kern w:val="0"/>
          <w:sz w:val="24"/>
          <w:szCs w:val="24"/>
          <w14:ligatures w14:val="none"/>
        </w:rPr>
        <w:t>quan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Cái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Mép</w:t>
      </w:r>
      <w:proofErr w:type="spellEnd"/>
    </w:p>
    <w:p w14:paraId="39C80BAC"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4. </w:t>
      </w:r>
      <w:proofErr w:type="spellStart"/>
      <w:r w:rsidRPr="00B902FE">
        <w:rPr>
          <w:rFonts w:eastAsia="Times New Roman" w:cs="Times New Roman"/>
          <w:b/>
          <w:bCs/>
          <w:kern w:val="0"/>
          <w:sz w:val="24"/>
          <w:szCs w:val="24"/>
          <w14:ligatures w14:val="none"/>
        </w:rPr>
        <w:t>Biện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pháp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xử</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lý</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huống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đặc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thù</w:t>
      </w:r>
      <w:proofErr w:type="spellEnd"/>
      <w:r w:rsidRPr="00B902FE">
        <w:rPr>
          <w:rFonts w:eastAsia="Times New Roman" w:cs="Times New Roman"/>
          <w:b/>
          <w:bCs/>
          <w:kern w:val="0"/>
          <w:sz w:val="24"/>
          <w:szCs w:val="24"/>
          <w14:ligatures w14:val="none"/>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1"/>
        <w:gridCol w:w="7271"/>
      </w:tblGrid>
      <w:tr w:rsidR="00B902FE" w:rsidRPr="00B902FE" w14:paraId="43E9197C" w14:textId="77777777" w:rsidTr="00EB1901">
        <w:trPr>
          <w:tblHeader/>
          <w:tblCellSpacing w:w="15" w:type="dxa"/>
        </w:trPr>
        <w:tc>
          <w:tcPr>
            <w:tcW w:w="0" w:type="auto"/>
            <w:vAlign w:val="center"/>
            <w:hideMark/>
          </w:tcPr>
          <w:p w14:paraId="4A748C84" w14:textId="77777777" w:rsidR="00B902FE" w:rsidRPr="00B902FE" w:rsidRDefault="00B902FE" w:rsidP="00EB1901">
            <w:pPr>
              <w:rPr>
                <w:rFonts w:eastAsia="Times New Roman" w:cs="Times New Roman"/>
                <w:b/>
                <w:bCs/>
                <w:kern w:val="0"/>
                <w:sz w:val="24"/>
                <w:szCs w:val="24"/>
                <w14:ligatures w14:val="none"/>
              </w:rPr>
            </w:pPr>
            <w:proofErr w:type="spellStart"/>
            <w:r w:rsidRPr="00B902FE">
              <w:rPr>
                <w:rFonts w:eastAsia="Times New Roman" w:cs="Times New Roman"/>
                <w:b/>
                <w:bCs/>
                <w:kern w:val="0"/>
                <w:sz w:val="24"/>
                <w:szCs w:val="24"/>
                <w14:ligatures w14:val="none"/>
              </w:rPr>
              <w:t>Tình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huống</w:t>
            </w:r>
            <w:proofErr w:type="spellEnd"/>
          </w:p>
        </w:tc>
        <w:tc>
          <w:tcPr>
            <w:tcW w:w="0" w:type="auto"/>
            <w:vAlign w:val="center"/>
            <w:hideMark/>
          </w:tcPr>
          <w:p w14:paraId="743F8548" w14:textId="77777777" w:rsidR="00B902FE" w:rsidRPr="00B902FE" w:rsidRDefault="00B902FE" w:rsidP="00EB1901">
            <w:pPr>
              <w:rPr>
                <w:rFonts w:eastAsia="Times New Roman" w:cs="Times New Roman"/>
                <w:b/>
                <w:bCs/>
                <w:kern w:val="0"/>
                <w:sz w:val="24"/>
                <w:szCs w:val="24"/>
                <w14:ligatures w14:val="none"/>
              </w:rPr>
            </w:pPr>
            <w:proofErr w:type="spellStart"/>
            <w:r w:rsidRPr="00B902FE">
              <w:rPr>
                <w:rFonts w:eastAsia="Times New Roman" w:cs="Times New Roman"/>
                <w:b/>
                <w:bCs/>
                <w:kern w:val="0"/>
                <w:sz w:val="24"/>
                <w:szCs w:val="24"/>
                <w14:ligatures w14:val="none"/>
              </w:rPr>
              <w:t>Hành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động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xử</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lý</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đặc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biệt</w:t>
            </w:r>
            <w:proofErr w:type="spellEnd"/>
          </w:p>
        </w:tc>
      </w:tr>
      <w:tr w:rsidR="00B902FE" w:rsidRPr="00B902FE" w14:paraId="2E07A31C" w14:textId="77777777" w:rsidTr="00EB1901">
        <w:trPr>
          <w:tblCellSpacing w:w="15" w:type="dxa"/>
        </w:trPr>
        <w:tc>
          <w:tcPr>
            <w:tcW w:w="0" w:type="auto"/>
            <w:vAlign w:val="center"/>
            <w:hideMark/>
          </w:tcPr>
          <w:p w14:paraId="60838D7A"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Cháy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nổ</w:t>
            </w:r>
            <w:proofErr w:type="spellEnd"/>
          </w:p>
        </w:tc>
        <w:tc>
          <w:tcPr>
            <w:tcW w:w="0" w:type="auto"/>
            <w:vAlign w:val="center"/>
            <w:hideMark/>
          </w:tcPr>
          <w:p w14:paraId="31D75C96"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Báo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cắt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dùng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bình</w:t>
            </w:r>
            <w:proofErr w:type="spellEnd"/>
            <w:r w:rsidRPr="00B902FE">
              <w:rPr>
                <w:rFonts w:eastAsia="Times New Roman" w:cs="Times New Roman"/>
                <w:kern w:val="0"/>
                <w:sz w:val="24"/>
                <w:szCs w:val="24"/>
                <w14:ligatures w14:val="none"/>
              </w:rPr>
              <w:t xml:space="preserve"> PCCC, </w:t>
            </w: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 xml:space="preserve">, di </w:t>
            </w:r>
            <w:proofErr w:type="spellStart"/>
            <w:r w:rsidRPr="00B902FE">
              <w:rPr>
                <w:rFonts w:eastAsia="Times New Roman" w:cs="Times New Roman"/>
                <w:kern w:val="0"/>
                <w:sz w:val="24"/>
                <w:szCs w:val="24"/>
                <w14:ligatures w14:val="none"/>
              </w:rPr>
              <w:t>chuyển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dễ</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cháy</w:t>
            </w:r>
            <w:proofErr w:type="spellEnd"/>
          </w:p>
        </w:tc>
      </w:tr>
      <w:tr w:rsidR="00B902FE" w:rsidRPr="00B902FE" w14:paraId="46633642" w14:textId="77777777" w:rsidTr="00EB1901">
        <w:trPr>
          <w:tblCellSpacing w:w="15" w:type="dxa"/>
        </w:trPr>
        <w:tc>
          <w:tcPr>
            <w:tcW w:w="0" w:type="auto"/>
            <w:vAlign w:val="center"/>
            <w:hideMark/>
          </w:tcPr>
          <w:p w14:paraId="760940FC"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Xâm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phép</w:t>
            </w:r>
            <w:proofErr w:type="spellEnd"/>
          </w:p>
        </w:tc>
        <w:tc>
          <w:tcPr>
            <w:tcW w:w="0" w:type="auto"/>
            <w:vAlign w:val="center"/>
            <w:hideMark/>
          </w:tcPr>
          <w:p w14:paraId="5C0EFF41"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Cảnh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theo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dõi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giữ</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tượng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nếu</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giao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công</w:t>
            </w:r>
            <w:proofErr w:type="spellEnd"/>
            <w:r w:rsidRPr="00B902FE">
              <w:rPr>
                <w:rFonts w:eastAsia="Times New Roman" w:cs="Times New Roman"/>
                <w:kern w:val="0"/>
                <w:sz w:val="24"/>
                <w:szCs w:val="24"/>
                <w14:ligatures w14:val="none"/>
              </w:rPr>
              <w:t xml:space="preserve"> an</w:t>
            </w:r>
          </w:p>
        </w:tc>
      </w:tr>
      <w:tr w:rsidR="00B902FE" w:rsidRPr="00B902FE" w14:paraId="20B27483" w14:textId="77777777" w:rsidTr="00EB1901">
        <w:trPr>
          <w:tblCellSpacing w:w="15" w:type="dxa"/>
        </w:trPr>
        <w:tc>
          <w:tcPr>
            <w:tcW w:w="0" w:type="auto"/>
            <w:vAlign w:val="center"/>
            <w:hideMark/>
          </w:tcPr>
          <w:p w14:paraId="67254D0D"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Trộm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cắp</w:t>
            </w:r>
            <w:proofErr w:type="spellEnd"/>
            <w:r w:rsidRPr="00B902FE">
              <w:rPr>
                <w:rFonts w:eastAsia="Times New Roman" w:cs="Times New Roman"/>
                <w:kern w:val="0"/>
                <w:sz w:val="24"/>
                <w:szCs w:val="24"/>
                <w14:ligatures w14:val="none"/>
              </w:rPr>
              <w:t xml:space="preserve"> / Container </w:t>
            </w:r>
            <w:proofErr w:type="spellStart"/>
            <w:r w:rsidRPr="00B902FE">
              <w:rPr>
                <w:rFonts w:eastAsia="Times New Roman" w:cs="Times New Roman"/>
                <w:kern w:val="0"/>
                <w:sz w:val="24"/>
                <w:szCs w:val="24"/>
                <w14:ligatures w14:val="none"/>
              </w:rPr>
              <w:t>mất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tích</w:t>
            </w:r>
            <w:proofErr w:type="spellEnd"/>
          </w:p>
        </w:tc>
        <w:tc>
          <w:tcPr>
            <w:tcW w:w="0" w:type="auto"/>
            <w:vAlign w:val="center"/>
            <w:hideMark/>
          </w:tcPr>
          <w:p w14:paraId="1D09EC14"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Niêm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chiếu</w:t>
            </w:r>
            <w:proofErr w:type="spellEnd"/>
            <w:r w:rsidRPr="00B902FE">
              <w:rPr>
                <w:rFonts w:eastAsia="Times New Roman" w:cs="Times New Roman"/>
                <w:kern w:val="0"/>
                <w:sz w:val="24"/>
                <w:szCs w:val="24"/>
                <w14:ligatures w14:val="none"/>
              </w:rPr>
              <w:t xml:space="preserve"> camera, </w:t>
            </w:r>
            <w:proofErr w:type="spellStart"/>
            <w:r w:rsidRPr="00B902FE">
              <w:rPr>
                <w:rFonts w:eastAsia="Times New Roman" w:cs="Times New Roman"/>
                <w:kern w:val="0"/>
                <w:sz w:val="24"/>
                <w:szCs w:val="24"/>
                <w14:ligatures w14:val="none"/>
              </w:rPr>
              <w:t>rà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soát</w:t>
            </w:r>
            <w:proofErr w:type="spellEnd"/>
            <w:r w:rsidRPr="00B902FE">
              <w:rPr>
                <w:rFonts w:eastAsia="Times New Roman" w:cs="Times New Roman"/>
                <w:kern w:val="0"/>
                <w:sz w:val="24"/>
                <w:szCs w:val="24"/>
                <w14:ligatures w14:val="none"/>
              </w:rPr>
              <w:t xml:space="preserve"> container,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Ban </w:t>
            </w:r>
            <w:proofErr w:type="spellStart"/>
            <w:r w:rsidRPr="00B902FE">
              <w:rPr>
                <w:rFonts w:eastAsia="Times New Roman" w:cs="Times New Roman"/>
                <w:kern w:val="0"/>
                <w:sz w:val="24"/>
                <w:szCs w:val="24"/>
                <w14:ligatures w14:val="none"/>
              </w:rPr>
              <w:t>quản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lý</w:t>
            </w:r>
            <w:proofErr w:type="spellEnd"/>
          </w:p>
        </w:tc>
      </w:tr>
      <w:tr w:rsidR="00B902FE" w:rsidRPr="00B902FE" w14:paraId="0CBBF514" w14:textId="77777777" w:rsidTr="00EB1901">
        <w:trPr>
          <w:tblCellSpacing w:w="15" w:type="dxa"/>
        </w:trPr>
        <w:tc>
          <w:tcPr>
            <w:tcW w:w="0" w:type="auto"/>
            <w:vAlign w:val="center"/>
            <w:hideMark/>
          </w:tcPr>
          <w:p w14:paraId="792C96BC"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Gây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rối</w:t>
            </w:r>
            <w:proofErr w:type="spellEnd"/>
            <w:r w:rsidRPr="00B902FE">
              <w:rPr>
                <w:rFonts w:eastAsia="Times New Roman" w:cs="Times New Roman"/>
                <w:kern w:val="0"/>
                <w:sz w:val="24"/>
                <w:szCs w:val="24"/>
                <w14:ligatures w14:val="none"/>
              </w:rPr>
              <w:t xml:space="preserve"> / </w:t>
            </w:r>
            <w:proofErr w:type="spellStart"/>
            <w:r w:rsidRPr="00B902FE">
              <w:rPr>
                <w:rFonts w:eastAsia="Times New Roman" w:cs="Times New Roman"/>
                <w:kern w:val="0"/>
                <w:sz w:val="24"/>
                <w:szCs w:val="24"/>
                <w14:ligatures w14:val="none"/>
              </w:rPr>
              <w:t>Xung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đột</w:t>
            </w:r>
            <w:proofErr w:type="spellEnd"/>
          </w:p>
        </w:tc>
        <w:tc>
          <w:tcPr>
            <w:tcW w:w="0" w:type="auto"/>
            <w:vAlign w:val="center"/>
            <w:hideMark/>
          </w:tcPr>
          <w:p w14:paraId="3E9F9FA3"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Khuyên</w:t>
            </w:r>
            <w:proofErr w:type="spellEnd"/>
            <w:r w:rsidRPr="00B902FE">
              <w:rPr>
                <w:rFonts w:eastAsia="Times New Roman" w:cs="Times New Roman"/>
                <w:kern w:val="0"/>
                <w:sz w:val="24"/>
                <w:szCs w:val="24"/>
                <w14:ligatures w14:val="none"/>
              </w:rPr>
              <w:t xml:space="preserve"> can, </w:t>
            </w:r>
            <w:proofErr w:type="spellStart"/>
            <w:r w:rsidRPr="00B902FE">
              <w:rPr>
                <w:rFonts w:eastAsia="Times New Roman" w:cs="Times New Roman"/>
                <w:kern w:val="0"/>
                <w:sz w:val="24"/>
                <w:szCs w:val="24"/>
                <w14:ligatures w14:val="none"/>
              </w:rPr>
              <w:t>cảnh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tượng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gây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hỗ</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lượng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p>
        </w:tc>
      </w:tr>
      <w:tr w:rsidR="00B902FE" w:rsidRPr="00B902FE" w14:paraId="53C6A519" w14:textId="77777777" w:rsidTr="00EB1901">
        <w:trPr>
          <w:tblCellSpacing w:w="15" w:type="dxa"/>
        </w:trPr>
        <w:tc>
          <w:tcPr>
            <w:tcW w:w="0" w:type="auto"/>
            <w:vAlign w:val="center"/>
            <w:hideMark/>
          </w:tcPr>
          <w:p w14:paraId="21B5B0F9"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Tai </w:t>
            </w:r>
            <w:proofErr w:type="spellStart"/>
            <w:r w:rsidRPr="00B902FE">
              <w:rPr>
                <w:rFonts w:eastAsia="Times New Roman" w:cs="Times New Roman"/>
                <w:kern w:val="0"/>
                <w:sz w:val="24"/>
                <w:szCs w:val="24"/>
                <w14:ligatures w14:val="none"/>
              </w:rPr>
              <w:t>nạn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lao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p>
        </w:tc>
        <w:tc>
          <w:tcPr>
            <w:tcW w:w="0" w:type="auto"/>
            <w:vAlign w:val="center"/>
            <w:hideMark/>
          </w:tcPr>
          <w:p w14:paraId="5252F67B"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cứu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ngay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gọi</w:t>
            </w:r>
            <w:proofErr w:type="spellEnd"/>
            <w:r w:rsidRPr="00B902FE">
              <w:rPr>
                <w:rFonts w:eastAsia="Times New Roman" w:cs="Times New Roman"/>
                <w:kern w:val="0"/>
                <w:sz w:val="24"/>
                <w:szCs w:val="24"/>
                <w14:ligatures w14:val="none"/>
              </w:rPr>
              <w:t xml:space="preserve"> 115, </w:t>
            </w:r>
            <w:proofErr w:type="spellStart"/>
            <w:r w:rsidRPr="00B902FE">
              <w:rPr>
                <w:rFonts w:eastAsia="Times New Roman" w:cs="Times New Roman"/>
                <w:kern w:val="0"/>
                <w:sz w:val="24"/>
                <w:szCs w:val="24"/>
                <w14:ligatures w14:val="none"/>
              </w:rPr>
              <w:t>ghi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trường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lãnh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đạo</w:t>
            </w:r>
            <w:proofErr w:type="spellEnd"/>
          </w:p>
        </w:tc>
      </w:tr>
      <w:tr w:rsidR="00B902FE" w:rsidRPr="00B902FE" w14:paraId="74EF385D" w14:textId="77777777" w:rsidTr="00EB1901">
        <w:trPr>
          <w:tblCellSpacing w:w="15" w:type="dxa"/>
        </w:trPr>
        <w:tc>
          <w:tcPr>
            <w:tcW w:w="0" w:type="auto"/>
            <w:vAlign w:val="center"/>
            <w:hideMark/>
          </w:tcPr>
          <w:p w14:paraId="06B896D0"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Ô </w:t>
            </w:r>
            <w:proofErr w:type="spellStart"/>
            <w:r w:rsidRPr="00B902FE">
              <w:rPr>
                <w:rFonts w:eastAsia="Times New Roman" w:cs="Times New Roman"/>
                <w:kern w:val="0"/>
                <w:sz w:val="24"/>
                <w:szCs w:val="24"/>
                <w14:ligatures w14:val="none"/>
              </w:rPr>
              <w:t>nhiễm</w:t>
            </w:r>
            <w:proofErr w:type="spellEnd"/>
            <w:r w:rsidRPr="00B902FE">
              <w:rPr>
                <w:rFonts w:eastAsia="Times New Roman" w:cs="Times New Roman"/>
                <w:kern w:val="0"/>
                <w:sz w:val="24"/>
                <w:szCs w:val="24"/>
                <w14:ligatures w14:val="none"/>
              </w:rPr>
              <w:t xml:space="preserve"> / </w:t>
            </w:r>
            <w:proofErr w:type="spellStart"/>
            <w:r w:rsidRPr="00B902FE">
              <w:rPr>
                <w:rFonts w:eastAsia="Times New Roman" w:cs="Times New Roman"/>
                <w:kern w:val="0"/>
                <w:sz w:val="24"/>
                <w:szCs w:val="24"/>
                <w14:ligatures w14:val="none"/>
              </w:rPr>
              <w:t>Tràn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dầu</w:t>
            </w:r>
            <w:proofErr w:type="spellEnd"/>
          </w:p>
        </w:tc>
        <w:tc>
          <w:tcPr>
            <w:tcW w:w="0" w:type="auto"/>
            <w:vAlign w:val="center"/>
            <w:hideMark/>
          </w:tcPr>
          <w:p w14:paraId="727E5E29"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Khoanh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vùng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dụng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thiết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quan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môi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trường</w:t>
            </w:r>
            <w:proofErr w:type="spellEnd"/>
          </w:p>
        </w:tc>
      </w:tr>
      <w:tr w:rsidR="00B902FE" w:rsidRPr="00B902FE" w14:paraId="58E33228" w14:textId="77777777" w:rsidTr="00EB1901">
        <w:trPr>
          <w:tblCellSpacing w:w="15" w:type="dxa"/>
        </w:trPr>
        <w:tc>
          <w:tcPr>
            <w:tcW w:w="0" w:type="auto"/>
            <w:vAlign w:val="center"/>
            <w:hideMark/>
          </w:tcPr>
          <w:p w14:paraId="1852302A"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Khủng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bố</w:t>
            </w:r>
            <w:proofErr w:type="spellEnd"/>
            <w:r w:rsidRPr="00B902FE">
              <w:rPr>
                <w:rFonts w:eastAsia="Times New Roman" w:cs="Times New Roman"/>
                <w:kern w:val="0"/>
                <w:sz w:val="24"/>
                <w:szCs w:val="24"/>
                <w14:ligatures w14:val="none"/>
              </w:rPr>
              <w:t xml:space="preserve"> / </w:t>
            </w:r>
            <w:proofErr w:type="spellStart"/>
            <w:r w:rsidRPr="00B902FE">
              <w:rPr>
                <w:rFonts w:eastAsia="Times New Roman" w:cs="Times New Roman"/>
                <w:kern w:val="0"/>
                <w:sz w:val="24"/>
                <w:szCs w:val="24"/>
                <w14:ligatures w14:val="none"/>
              </w:rPr>
              <w:t>Phá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hoại</w:t>
            </w:r>
            <w:proofErr w:type="spellEnd"/>
          </w:p>
        </w:tc>
        <w:tc>
          <w:tcPr>
            <w:tcW w:w="0" w:type="auto"/>
            <w:vAlign w:val="center"/>
            <w:hideMark/>
          </w:tcPr>
          <w:p w14:paraId="240E6FC9"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Kêu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gọi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khẩn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lượng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chuyên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trách</w:t>
            </w:r>
            <w:proofErr w:type="spellEnd"/>
          </w:p>
        </w:tc>
      </w:tr>
    </w:tbl>
    <w:p w14:paraId="1F0814F4"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5. </w:t>
      </w:r>
      <w:proofErr w:type="spellStart"/>
      <w:r w:rsidRPr="00B902FE">
        <w:rPr>
          <w:rFonts w:eastAsia="Times New Roman" w:cs="Times New Roman"/>
          <w:b/>
          <w:bCs/>
          <w:kern w:val="0"/>
          <w:sz w:val="24"/>
          <w:szCs w:val="24"/>
          <w14:ligatures w14:val="none"/>
        </w:rPr>
        <w:t>Sơ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tán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vệ</w:t>
      </w:r>
      <w:proofErr w:type="spellEnd"/>
      <w:r w:rsidRPr="00B902FE">
        <w:rPr>
          <w:rFonts w:eastAsia="Times New Roman" w:cs="Times New Roman"/>
          <w:b/>
          <w:bCs/>
          <w:kern w:val="0"/>
          <w:sz w:val="24"/>
          <w:szCs w:val="24"/>
          <w14:ligatures w14:val="none"/>
        </w:rPr>
        <w:t>:</w:t>
      </w:r>
    </w:p>
    <w:p w14:paraId="1418A81D" w14:textId="77777777" w:rsidR="00B902FE" w:rsidRPr="00B902FE" w:rsidRDefault="00B902FE">
      <w:pPr>
        <w:numPr>
          <w:ilvl w:val="0"/>
          <w:numId w:val="20"/>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Dẫn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khỏi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vùng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theo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tuyến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thoát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hiểm</w:t>
      </w:r>
      <w:proofErr w:type="spellEnd"/>
      <w:r w:rsidRPr="00B902FE">
        <w:rPr>
          <w:rFonts w:eastAsia="Times New Roman" w:cs="Times New Roman"/>
          <w:kern w:val="0"/>
          <w:sz w:val="24"/>
          <w:szCs w:val="24"/>
          <w14:ligatures w14:val="none"/>
        </w:rPr>
        <w:t>.</w:t>
      </w:r>
    </w:p>
    <w:p w14:paraId="10F6215A" w14:textId="77777777" w:rsidR="00B902FE" w:rsidRPr="00B902FE" w:rsidRDefault="00B902FE">
      <w:pPr>
        <w:numPr>
          <w:ilvl w:val="0"/>
          <w:numId w:val="20"/>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Tổ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kết</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đếm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w:t>
      </w:r>
    </w:p>
    <w:p w14:paraId="4D6A31BE" w14:textId="77777777" w:rsidR="00B902FE" w:rsidRPr="00B902FE" w:rsidRDefault="00B902FE">
      <w:pPr>
        <w:numPr>
          <w:ilvl w:val="0"/>
          <w:numId w:val="20"/>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Bảo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tài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liệu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tài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trị</w:t>
      </w:r>
      <w:proofErr w:type="spellEnd"/>
      <w:r w:rsidRPr="00B902FE">
        <w:rPr>
          <w:rFonts w:eastAsia="Times New Roman" w:cs="Times New Roman"/>
          <w:kern w:val="0"/>
          <w:sz w:val="24"/>
          <w:szCs w:val="24"/>
          <w14:ligatures w14:val="none"/>
        </w:rPr>
        <w:t>.</w:t>
      </w:r>
    </w:p>
    <w:p w14:paraId="7E031AC4" w14:textId="77777777" w:rsidR="00B902FE" w:rsidRPr="00B902FE" w:rsidRDefault="00B902FE">
      <w:pPr>
        <w:numPr>
          <w:ilvl w:val="0"/>
          <w:numId w:val="20"/>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Lập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rào</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tỏa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trường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phận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cận</w:t>
      </w:r>
      <w:proofErr w:type="spellEnd"/>
      <w:r w:rsidRPr="00B902FE">
        <w:rPr>
          <w:rFonts w:eastAsia="Times New Roman" w:cs="Times New Roman"/>
          <w:kern w:val="0"/>
          <w:sz w:val="24"/>
          <w:szCs w:val="24"/>
          <w14:ligatures w14:val="none"/>
        </w:rPr>
        <w:t>.</w:t>
      </w:r>
    </w:p>
    <w:p w14:paraId="5826BBC0"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7FF8B34E">
          <v:rect id="_x0000_i1033" style="width:0;height:1.5pt" o:hralign="center" o:hrstd="t" o:hr="t" fillcolor="#a0a0a0" stroked="f"/>
        </w:pict>
      </w:r>
    </w:p>
    <w:p w14:paraId="60FD99FA"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4.3. Danh </w:t>
      </w:r>
      <w:proofErr w:type="spellStart"/>
      <w:r w:rsidRPr="00B902FE">
        <w:rPr>
          <w:rFonts w:eastAsia="Times New Roman" w:cs="Times New Roman"/>
          <w:b/>
          <w:bCs/>
          <w:kern w:val="0"/>
          <w:sz w:val="24"/>
          <w:szCs w:val="24"/>
          <w14:ligatures w14:val="none"/>
        </w:rPr>
        <w:t>Bạ</w:t>
      </w:r>
      <w:proofErr w:type="spellEnd"/>
      <w:r w:rsidRPr="00B902FE">
        <w:rPr>
          <w:rFonts w:eastAsia="Times New Roman" w:cs="Times New Roman"/>
          <w:b/>
          <w:bCs/>
          <w:kern w:val="0"/>
          <w:sz w:val="24"/>
          <w:szCs w:val="24"/>
          <w14:ligatures w14:val="none"/>
        </w:rPr>
        <w:t xml:space="preserve"> Liên </w:t>
      </w:r>
      <w:proofErr w:type="spellStart"/>
      <w:r w:rsidRPr="00B902FE">
        <w:rPr>
          <w:rFonts w:eastAsia="Times New Roman" w:cs="Times New Roman"/>
          <w:b/>
          <w:bCs/>
          <w:kern w:val="0"/>
          <w:sz w:val="24"/>
          <w:szCs w:val="24"/>
          <w14:ligatures w14:val="none"/>
        </w:rPr>
        <w:t>Hệ</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Khẩn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Cấp</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2"/>
        <w:gridCol w:w="2662"/>
      </w:tblGrid>
      <w:tr w:rsidR="00B902FE" w:rsidRPr="00B902FE" w14:paraId="624B9B71" w14:textId="77777777" w:rsidTr="00EB1901">
        <w:trPr>
          <w:tblHeader/>
          <w:tblCellSpacing w:w="15" w:type="dxa"/>
          <w:jc w:val="center"/>
        </w:trPr>
        <w:tc>
          <w:tcPr>
            <w:tcW w:w="0" w:type="auto"/>
            <w:vAlign w:val="center"/>
            <w:hideMark/>
          </w:tcPr>
          <w:p w14:paraId="7C08F4DE" w14:textId="77777777" w:rsidR="00B902FE" w:rsidRPr="00B902FE" w:rsidRDefault="00B902FE" w:rsidP="00EB1901">
            <w:pPr>
              <w:rPr>
                <w:rFonts w:eastAsia="Times New Roman" w:cs="Times New Roman"/>
                <w:b/>
                <w:bCs/>
                <w:kern w:val="0"/>
                <w:sz w:val="24"/>
                <w:szCs w:val="24"/>
                <w14:ligatures w14:val="none"/>
              </w:rPr>
            </w:pPr>
            <w:proofErr w:type="spellStart"/>
            <w:r w:rsidRPr="00B902FE">
              <w:rPr>
                <w:rFonts w:eastAsia="Times New Roman" w:cs="Times New Roman"/>
                <w:b/>
                <w:bCs/>
                <w:kern w:val="0"/>
                <w:sz w:val="24"/>
                <w:szCs w:val="24"/>
                <w14:ligatures w14:val="none"/>
              </w:rPr>
              <w:t>Bộ</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phận</w:t>
            </w:r>
            <w:proofErr w:type="spellEnd"/>
            <w:r w:rsidRPr="00B902FE">
              <w:rPr>
                <w:rFonts w:eastAsia="Times New Roman" w:cs="Times New Roman"/>
                <w:b/>
                <w:bCs/>
                <w:kern w:val="0"/>
                <w:sz w:val="24"/>
                <w:szCs w:val="24"/>
                <w14:ligatures w14:val="none"/>
              </w:rPr>
              <w:t xml:space="preserve"> / </w:t>
            </w:r>
            <w:proofErr w:type="spellStart"/>
            <w:r w:rsidRPr="00B902FE">
              <w:rPr>
                <w:rFonts w:eastAsia="Times New Roman" w:cs="Times New Roman"/>
                <w:b/>
                <w:bCs/>
                <w:kern w:val="0"/>
                <w:sz w:val="24"/>
                <w:szCs w:val="24"/>
                <w14:ligatures w14:val="none"/>
              </w:rPr>
              <w:t>Cơ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quan</w:t>
            </w:r>
            <w:proofErr w:type="spellEnd"/>
          </w:p>
        </w:tc>
        <w:tc>
          <w:tcPr>
            <w:tcW w:w="0" w:type="auto"/>
            <w:vAlign w:val="center"/>
            <w:hideMark/>
          </w:tcPr>
          <w:p w14:paraId="7EA6DBCF" w14:textId="77777777" w:rsidR="00B902FE" w:rsidRPr="00B902FE" w:rsidRDefault="00B902FE" w:rsidP="00EB1901">
            <w:pPr>
              <w:rPr>
                <w:rFonts w:eastAsia="Times New Roman" w:cs="Times New Roman"/>
                <w:b/>
                <w:bCs/>
                <w:kern w:val="0"/>
                <w:sz w:val="24"/>
                <w:szCs w:val="24"/>
                <w14:ligatures w14:val="none"/>
              </w:rPr>
            </w:pPr>
            <w:proofErr w:type="spellStart"/>
            <w:r w:rsidRPr="00B902FE">
              <w:rPr>
                <w:rFonts w:eastAsia="Times New Roman" w:cs="Times New Roman"/>
                <w:b/>
                <w:bCs/>
                <w:kern w:val="0"/>
                <w:sz w:val="24"/>
                <w:szCs w:val="24"/>
                <w14:ligatures w14:val="none"/>
              </w:rPr>
              <w:t>Số</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điện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thoại</w:t>
            </w:r>
            <w:proofErr w:type="spellEnd"/>
          </w:p>
        </w:tc>
      </w:tr>
      <w:tr w:rsidR="00B902FE" w:rsidRPr="00B902FE" w14:paraId="16C87691" w14:textId="77777777" w:rsidTr="00EB1901">
        <w:trPr>
          <w:tblCellSpacing w:w="15" w:type="dxa"/>
          <w:jc w:val="center"/>
        </w:trPr>
        <w:tc>
          <w:tcPr>
            <w:tcW w:w="0" w:type="auto"/>
            <w:vAlign w:val="center"/>
            <w:hideMark/>
          </w:tcPr>
          <w:p w14:paraId="09973903" w14:textId="34561D2A"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Ban </w:t>
            </w:r>
            <w:proofErr w:type="spellStart"/>
            <w:r w:rsidRPr="00B902FE">
              <w:rPr>
                <w:rFonts w:eastAsia="Times New Roman" w:cs="Times New Roman"/>
                <w:kern w:val="0"/>
                <w:sz w:val="24"/>
                <w:szCs w:val="24"/>
                <w14:ligatures w14:val="none"/>
              </w:rPr>
              <w:t>lãnh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w:t>
            </w:r>
            <w:r w:rsidR="00EB1901">
              <w:rPr>
                <w:rFonts w:eastAsia="Times New Roman" w:cs="Times New Roman"/>
                <w:kern w:val="0"/>
                <w:sz w:val="24"/>
                <w:szCs w:val="24"/>
                <w14:ligatures w14:val="none"/>
              </w:rPr>
              <w:t>ABCD</w:t>
            </w:r>
          </w:p>
        </w:tc>
        <w:tc>
          <w:tcPr>
            <w:tcW w:w="0" w:type="auto"/>
            <w:vAlign w:val="center"/>
            <w:hideMark/>
          </w:tcPr>
          <w:p w14:paraId="0972DE57"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w:t>
            </w:r>
          </w:p>
        </w:tc>
      </w:tr>
      <w:tr w:rsidR="00B902FE" w:rsidRPr="00B902FE" w14:paraId="555007BB" w14:textId="77777777" w:rsidTr="00EB1901">
        <w:trPr>
          <w:tblCellSpacing w:w="15" w:type="dxa"/>
          <w:jc w:val="center"/>
        </w:trPr>
        <w:tc>
          <w:tcPr>
            <w:tcW w:w="0" w:type="auto"/>
            <w:vAlign w:val="center"/>
            <w:hideMark/>
          </w:tcPr>
          <w:p w14:paraId="23794CAE"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Trung </w:t>
            </w:r>
            <w:proofErr w:type="spellStart"/>
            <w:r w:rsidRPr="00B902FE">
              <w:rPr>
                <w:rFonts w:eastAsia="Times New Roman" w:cs="Times New Roman"/>
                <w:kern w:val="0"/>
                <w:sz w:val="24"/>
                <w:szCs w:val="24"/>
                <w14:ligatures w14:val="none"/>
              </w:rPr>
              <w:t>tâm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huy</w:t>
            </w:r>
            <w:proofErr w:type="spellEnd"/>
            <w:r w:rsidRPr="00B902FE">
              <w:rPr>
                <w:rFonts w:eastAsia="Times New Roman" w:cs="Times New Roman"/>
                <w:kern w:val="0"/>
                <w:sz w:val="24"/>
                <w:szCs w:val="24"/>
                <w14:ligatures w14:val="none"/>
              </w:rPr>
              <w:t xml:space="preserve"> </w:t>
            </w:r>
            <w:proofErr w:type="gramStart"/>
            <w:r w:rsidRPr="00B902FE">
              <w:rPr>
                <w:rFonts w:eastAsia="Times New Roman" w:cs="Times New Roman"/>
                <w:kern w:val="0"/>
                <w:sz w:val="24"/>
                <w:szCs w:val="24"/>
                <w14:ligatures w14:val="none"/>
              </w:rPr>
              <w:t>An</w:t>
            </w:r>
            <w:proofErr w:type="gram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p>
        </w:tc>
        <w:tc>
          <w:tcPr>
            <w:tcW w:w="0" w:type="auto"/>
            <w:vAlign w:val="center"/>
            <w:hideMark/>
          </w:tcPr>
          <w:p w14:paraId="7F7F64EE"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w:t>
            </w:r>
          </w:p>
        </w:tc>
      </w:tr>
      <w:tr w:rsidR="00B902FE" w:rsidRPr="00B902FE" w14:paraId="6CE1ED9A" w14:textId="77777777" w:rsidTr="00EB1901">
        <w:trPr>
          <w:tblCellSpacing w:w="15" w:type="dxa"/>
          <w:jc w:val="center"/>
        </w:trPr>
        <w:tc>
          <w:tcPr>
            <w:tcW w:w="0" w:type="auto"/>
            <w:vAlign w:val="center"/>
            <w:hideMark/>
          </w:tcPr>
          <w:p w14:paraId="7A4561C7"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Công an </w:t>
            </w:r>
            <w:proofErr w:type="spellStart"/>
            <w:r w:rsidRPr="00B902FE">
              <w:rPr>
                <w:rFonts w:eastAsia="Times New Roman" w:cs="Times New Roman"/>
                <w:kern w:val="0"/>
                <w:sz w:val="24"/>
                <w:szCs w:val="24"/>
                <w14:ligatures w14:val="none"/>
              </w:rPr>
              <w:t>Phường</w:t>
            </w:r>
            <w:proofErr w:type="spellEnd"/>
            <w:r w:rsidRPr="00B902FE">
              <w:rPr>
                <w:rFonts w:eastAsia="Times New Roman" w:cs="Times New Roman"/>
                <w:kern w:val="0"/>
                <w:sz w:val="24"/>
                <w:szCs w:val="24"/>
                <w14:ligatures w14:val="none"/>
              </w:rPr>
              <w:t xml:space="preserve">/Thị </w:t>
            </w:r>
            <w:proofErr w:type="spellStart"/>
            <w:r w:rsidRPr="00B902FE">
              <w:rPr>
                <w:rFonts w:eastAsia="Times New Roman" w:cs="Times New Roman"/>
                <w:kern w:val="0"/>
                <w:sz w:val="24"/>
                <w:szCs w:val="24"/>
                <w14:ligatures w14:val="none"/>
              </w:rPr>
              <w:t>xã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Phú</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Mỹ</w:t>
            </w:r>
            <w:proofErr w:type="spellEnd"/>
          </w:p>
        </w:tc>
        <w:tc>
          <w:tcPr>
            <w:tcW w:w="0" w:type="auto"/>
            <w:vAlign w:val="center"/>
            <w:hideMark/>
          </w:tcPr>
          <w:p w14:paraId="52C50F1F"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113 / (</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w:t>
            </w:r>
          </w:p>
        </w:tc>
      </w:tr>
      <w:tr w:rsidR="00B902FE" w:rsidRPr="00B902FE" w14:paraId="794C39AE" w14:textId="77777777" w:rsidTr="00EB1901">
        <w:trPr>
          <w:tblCellSpacing w:w="15" w:type="dxa"/>
          <w:jc w:val="center"/>
        </w:trPr>
        <w:tc>
          <w:tcPr>
            <w:tcW w:w="0" w:type="auto"/>
            <w:vAlign w:val="center"/>
            <w:hideMark/>
          </w:tcPr>
          <w:p w14:paraId="326528E1"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Cảnh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sát</w:t>
            </w:r>
            <w:proofErr w:type="spellEnd"/>
            <w:r w:rsidRPr="00B902FE">
              <w:rPr>
                <w:rFonts w:eastAsia="Times New Roman" w:cs="Times New Roman"/>
                <w:kern w:val="0"/>
                <w:sz w:val="24"/>
                <w:szCs w:val="24"/>
                <w14:ligatures w14:val="none"/>
              </w:rPr>
              <w:t xml:space="preserve"> PCCC </w:t>
            </w:r>
            <w:proofErr w:type="spellStart"/>
            <w:r w:rsidRPr="00B902FE">
              <w:rPr>
                <w:rFonts w:eastAsia="Times New Roman" w:cs="Times New Roman"/>
                <w:kern w:val="0"/>
                <w:sz w:val="24"/>
                <w:szCs w:val="24"/>
                <w14:ligatures w14:val="none"/>
              </w:rPr>
              <w:t>tỉnh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Rịa</w:t>
            </w:r>
            <w:proofErr w:type="spellEnd"/>
            <w:r w:rsidRPr="00B902FE">
              <w:rPr>
                <w:rFonts w:eastAsia="Times New Roman" w:cs="Times New Roman"/>
                <w:kern w:val="0"/>
                <w:sz w:val="24"/>
                <w:szCs w:val="24"/>
                <w14:ligatures w14:val="none"/>
              </w:rPr>
              <w:t xml:space="preserve"> - </w:t>
            </w:r>
            <w:proofErr w:type="spellStart"/>
            <w:r w:rsidRPr="00B902FE">
              <w:rPr>
                <w:rFonts w:eastAsia="Times New Roman" w:cs="Times New Roman"/>
                <w:kern w:val="0"/>
                <w:sz w:val="24"/>
                <w:szCs w:val="24"/>
                <w14:ligatures w14:val="none"/>
              </w:rPr>
              <w:t>Vũng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Tàu</w:t>
            </w:r>
            <w:proofErr w:type="spellEnd"/>
          </w:p>
        </w:tc>
        <w:tc>
          <w:tcPr>
            <w:tcW w:w="0" w:type="auto"/>
            <w:vAlign w:val="center"/>
            <w:hideMark/>
          </w:tcPr>
          <w:p w14:paraId="6DDE03FF"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114 / (</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w:t>
            </w:r>
          </w:p>
        </w:tc>
      </w:tr>
      <w:tr w:rsidR="00B902FE" w:rsidRPr="00B902FE" w14:paraId="730F25FB" w14:textId="77777777" w:rsidTr="00EB1901">
        <w:trPr>
          <w:tblCellSpacing w:w="15" w:type="dxa"/>
          <w:jc w:val="center"/>
        </w:trPr>
        <w:tc>
          <w:tcPr>
            <w:tcW w:w="0" w:type="auto"/>
            <w:vAlign w:val="center"/>
            <w:hideMark/>
          </w:tcPr>
          <w:p w14:paraId="7C4DC5B6"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Trung </w:t>
            </w:r>
            <w:proofErr w:type="spellStart"/>
            <w:r w:rsidRPr="00B902FE">
              <w:rPr>
                <w:rFonts w:eastAsia="Times New Roman" w:cs="Times New Roman"/>
                <w:kern w:val="0"/>
                <w:sz w:val="24"/>
                <w:szCs w:val="24"/>
                <w14:ligatures w14:val="none"/>
              </w:rPr>
              <w:t>tâm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Cấp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cứu</w:t>
            </w:r>
            <w:proofErr w:type="spellEnd"/>
            <w:r w:rsidRPr="00B902FE">
              <w:rPr>
                <w:rFonts w:eastAsia="Times New Roman" w:cs="Times New Roman"/>
                <w:kern w:val="0"/>
                <w:sz w:val="24"/>
                <w:szCs w:val="24"/>
                <w14:ligatures w14:val="none"/>
              </w:rPr>
              <w:t xml:space="preserve"> Y </w:t>
            </w:r>
            <w:proofErr w:type="spellStart"/>
            <w:r w:rsidRPr="00B902FE">
              <w:rPr>
                <w:rFonts w:eastAsia="Times New Roman" w:cs="Times New Roman"/>
                <w:kern w:val="0"/>
                <w:sz w:val="24"/>
                <w:szCs w:val="24"/>
                <w14:ligatures w14:val="none"/>
              </w:rPr>
              <w:t>tế</w:t>
            </w:r>
            <w:proofErr w:type="spellEnd"/>
          </w:p>
        </w:tc>
        <w:tc>
          <w:tcPr>
            <w:tcW w:w="0" w:type="auto"/>
            <w:vAlign w:val="center"/>
            <w:hideMark/>
          </w:tcPr>
          <w:p w14:paraId="4EA6E0E9"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115 / (</w:t>
            </w:r>
            <w:proofErr w:type="spellStart"/>
            <w:r w:rsidRPr="00B902FE">
              <w:rPr>
                <w:rFonts w:eastAsia="Times New Roman" w:cs="Times New Roman"/>
                <w:kern w:val="0"/>
                <w:sz w:val="24"/>
                <w:szCs w:val="24"/>
                <w14:ligatures w14:val="none"/>
              </w:rPr>
              <w:t>Bệnh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gần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nhất</w:t>
            </w:r>
            <w:proofErr w:type="spellEnd"/>
            <w:r w:rsidRPr="00B902FE">
              <w:rPr>
                <w:rFonts w:eastAsia="Times New Roman" w:cs="Times New Roman"/>
                <w:kern w:val="0"/>
                <w:sz w:val="24"/>
                <w:szCs w:val="24"/>
                <w14:ligatures w14:val="none"/>
              </w:rPr>
              <w:t>)</w:t>
            </w:r>
          </w:p>
        </w:tc>
      </w:tr>
      <w:tr w:rsidR="00B902FE" w:rsidRPr="00B902FE" w14:paraId="0E29D5D2" w14:textId="77777777" w:rsidTr="00EB1901">
        <w:trPr>
          <w:tblCellSpacing w:w="15" w:type="dxa"/>
          <w:jc w:val="center"/>
        </w:trPr>
        <w:tc>
          <w:tcPr>
            <w:tcW w:w="0" w:type="auto"/>
            <w:vAlign w:val="center"/>
            <w:hideMark/>
          </w:tcPr>
          <w:p w14:paraId="2730F822"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Đồn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cửa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khẩu</w:t>
            </w:r>
            <w:proofErr w:type="spellEnd"/>
          </w:p>
        </w:tc>
        <w:tc>
          <w:tcPr>
            <w:tcW w:w="0" w:type="auto"/>
            <w:vAlign w:val="center"/>
            <w:hideMark/>
          </w:tcPr>
          <w:p w14:paraId="1CAC0433"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cụ</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w:t>
            </w:r>
          </w:p>
        </w:tc>
      </w:tr>
      <w:tr w:rsidR="00B902FE" w:rsidRPr="00B902FE" w14:paraId="253F0A2F" w14:textId="77777777" w:rsidTr="00EB1901">
        <w:trPr>
          <w:tblCellSpacing w:w="15" w:type="dxa"/>
          <w:jc w:val="center"/>
        </w:trPr>
        <w:tc>
          <w:tcPr>
            <w:tcW w:w="0" w:type="auto"/>
            <w:vAlign w:val="center"/>
            <w:hideMark/>
          </w:tcPr>
          <w:p w14:paraId="75FCA317"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Chi </w:t>
            </w:r>
            <w:proofErr w:type="spellStart"/>
            <w:r w:rsidRPr="00B902FE">
              <w:rPr>
                <w:rFonts w:eastAsia="Times New Roman" w:cs="Times New Roman"/>
                <w:kern w:val="0"/>
                <w:sz w:val="24"/>
                <w:szCs w:val="24"/>
                <w14:ligatures w14:val="none"/>
              </w:rPr>
              <w:t>cục</w:t>
            </w:r>
            <w:proofErr w:type="spellEnd"/>
            <w:r w:rsidRPr="00B902FE">
              <w:rPr>
                <w:rFonts w:eastAsia="Times New Roman" w:cs="Times New Roman"/>
                <w:kern w:val="0"/>
                <w:sz w:val="24"/>
                <w:szCs w:val="24"/>
                <w14:ligatures w14:val="none"/>
              </w:rPr>
              <w:t xml:space="preserve"> Hải </w:t>
            </w:r>
            <w:proofErr w:type="spellStart"/>
            <w:r w:rsidRPr="00B902FE">
              <w:rPr>
                <w:rFonts w:eastAsia="Times New Roman" w:cs="Times New Roman"/>
                <w:kern w:val="0"/>
                <w:sz w:val="24"/>
                <w:szCs w:val="24"/>
                <w14:ligatures w14:val="none"/>
              </w:rPr>
              <w:t>quan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Mép</w:t>
            </w:r>
            <w:proofErr w:type="spellEnd"/>
          </w:p>
        </w:tc>
        <w:tc>
          <w:tcPr>
            <w:tcW w:w="0" w:type="auto"/>
            <w:vAlign w:val="center"/>
            <w:hideMark/>
          </w:tcPr>
          <w:p w14:paraId="7809A655"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cụ</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w:t>
            </w:r>
          </w:p>
        </w:tc>
      </w:tr>
      <w:tr w:rsidR="00B902FE" w:rsidRPr="00B902FE" w14:paraId="3612829E" w14:textId="77777777" w:rsidTr="00EB1901">
        <w:trPr>
          <w:tblCellSpacing w:w="15" w:type="dxa"/>
          <w:jc w:val="center"/>
        </w:trPr>
        <w:tc>
          <w:tcPr>
            <w:tcW w:w="0" w:type="auto"/>
            <w:vAlign w:val="center"/>
            <w:hideMark/>
          </w:tcPr>
          <w:p w14:paraId="7E7677ED" w14:textId="77777777" w:rsidR="00B902FE" w:rsidRPr="00B902FE" w:rsidRDefault="00B902FE" w:rsidP="00EB1901">
            <w:pPr>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Đơn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vị</w:t>
            </w:r>
            <w:proofErr w:type="spellEnd"/>
            <w:r w:rsidRPr="00B902FE">
              <w:rPr>
                <w:rFonts w:eastAsia="Times New Roman" w:cs="Times New Roman"/>
                <w:kern w:val="0"/>
                <w:sz w:val="24"/>
                <w:szCs w:val="24"/>
                <w14:ligatures w14:val="none"/>
              </w:rPr>
              <w:t xml:space="preserve"> Bảo </w:t>
            </w:r>
            <w:proofErr w:type="spellStart"/>
            <w:r w:rsidRPr="00B902FE">
              <w:rPr>
                <w:rFonts w:eastAsia="Times New Roman" w:cs="Times New Roman"/>
                <w:kern w:val="0"/>
                <w:sz w:val="24"/>
                <w:szCs w:val="24"/>
                <w14:ligatures w14:val="none"/>
              </w:rPr>
              <w:t>trì</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thuật</w:t>
            </w:r>
            <w:proofErr w:type="spellEnd"/>
          </w:p>
        </w:tc>
        <w:tc>
          <w:tcPr>
            <w:tcW w:w="0" w:type="auto"/>
            <w:vAlign w:val="center"/>
            <w:hideMark/>
          </w:tcPr>
          <w:p w14:paraId="21E3AA8C" w14:textId="77777777" w:rsidR="00B902FE" w:rsidRPr="00B902FE" w:rsidRDefault="00B902FE" w:rsidP="00EB1901">
            <w:pPr>
              <w:rPr>
                <w:rFonts w:eastAsia="Times New Roman" w:cs="Times New Roman"/>
                <w:kern w:val="0"/>
                <w:sz w:val="24"/>
                <w:szCs w:val="24"/>
                <w14:ligatures w14:val="none"/>
              </w:rPr>
            </w:pPr>
            <w:r w:rsidRPr="00B902FE">
              <w:rPr>
                <w:rFonts w:eastAsia="Times New Roman" w:cs="Times New Roman"/>
                <w:kern w:val="0"/>
                <w:sz w:val="24"/>
                <w:szCs w:val="24"/>
                <w14:ligatures w14:val="none"/>
              </w:rPr>
              <w:t>(</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w:t>
            </w:r>
          </w:p>
        </w:tc>
      </w:tr>
    </w:tbl>
    <w:p w14:paraId="7F29C55B"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0303A928">
          <v:rect id="_x0000_i1034" style="width:0;height:1.5pt" o:hralign="center" o:hrstd="t" o:hr="t" fillcolor="#a0a0a0" stroked="f"/>
        </w:pict>
      </w:r>
    </w:p>
    <w:p w14:paraId="00852BB9" w14:textId="403C6F11" w:rsidR="00B902FE" w:rsidRPr="00B902FE" w:rsidRDefault="00B902FE" w:rsidP="00EB1901">
      <w:pPr>
        <w:spacing w:before="100" w:beforeAutospacing="1" w:after="100" w:afterAutospacing="1"/>
        <w:rPr>
          <w:rFonts w:eastAsia="Times New Roman" w:cs="Times New Roman"/>
          <w:kern w:val="0"/>
          <w:sz w:val="24"/>
          <w:szCs w:val="24"/>
          <w14:ligatures w14:val="none"/>
        </w:rPr>
      </w:pPr>
      <w:r>
        <w:rPr>
          <w:rFonts w:eastAsia="Times New Roman" w:cs="Times New Roman"/>
          <w:kern w:val="0"/>
          <w:sz w:val="24"/>
          <w:szCs w:val="24"/>
          <w:lang w:val="vi-VN"/>
          <w14:ligatures w14:val="none"/>
        </w:rPr>
        <w:lastRenderedPageBreak/>
        <w:t>B</w:t>
      </w:r>
      <w:proofErr w:type="spellStart"/>
      <w:r w:rsidRPr="00B902FE">
        <w:rPr>
          <w:rFonts w:eastAsia="Times New Roman" w:cs="Times New Roman"/>
          <w:kern w:val="0"/>
          <w:sz w:val="24"/>
          <w:szCs w:val="24"/>
          <w14:ligatures w14:val="none"/>
        </w:rPr>
        <w:t>ạn</w:t>
      </w:r>
      <w:proofErr w:type="spellEnd"/>
      <w:r w:rsidRPr="00B902FE">
        <w:rPr>
          <w:rFonts w:eastAsia="Times New Roman" w:cs="Times New Roman"/>
          <w:kern w:val="0"/>
          <w:sz w:val="24"/>
          <w:szCs w:val="24"/>
          <w14:ligatures w14:val="none"/>
        </w:rPr>
        <w:t xml:space="preserve"> </w:t>
      </w:r>
      <w:r>
        <w:rPr>
          <w:rFonts w:eastAsia="Times New Roman" w:cs="Times New Roman"/>
          <w:kern w:val="0"/>
          <w:sz w:val="24"/>
          <w:szCs w:val="24"/>
          <w:lang w:val="vi-VN"/>
          <w14:ligatures w14:val="none"/>
        </w:rPr>
        <w:t>có thể bổ sung</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thêm</w:t>
      </w:r>
      <w:proofErr w:type="spellEnd"/>
      <w:r w:rsidRPr="00B902FE">
        <w:rPr>
          <w:rFonts w:eastAsia="Times New Roman" w:cs="Times New Roman"/>
          <w:kern w:val="0"/>
          <w:sz w:val="24"/>
          <w:szCs w:val="24"/>
          <w14:ligatures w14:val="none"/>
        </w:rPr>
        <w:t>:</w:t>
      </w:r>
    </w:p>
    <w:p w14:paraId="0FEB0ED5" w14:textId="77777777" w:rsidR="00B902FE" w:rsidRPr="00B902FE" w:rsidRDefault="00B902FE">
      <w:pPr>
        <w:numPr>
          <w:ilvl w:val="0"/>
          <w:numId w:val="21"/>
        </w:num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đồ</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tán</w:t>
      </w:r>
      <w:proofErr w:type="spellEnd"/>
      <w:r w:rsidRPr="00B902FE">
        <w:rPr>
          <w:rFonts w:eastAsia="Times New Roman" w:cs="Times New Roman"/>
          <w:kern w:val="0"/>
          <w:sz w:val="24"/>
          <w:szCs w:val="24"/>
          <w14:ligatures w14:val="none"/>
        </w:rPr>
        <w:t>/</w:t>
      </w:r>
      <w:proofErr w:type="spellStart"/>
      <w:r w:rsidRPr="00B902FE">
        <w:rPr>
          <w:rFonts w:eastAsia="Times New Roman" w:cs="Times New Roman"/>
          <w:kern w:val="0"/>
          <w:sz w:val="24"/>
          <w:szCs w:val="24"/>
          <w14:ligatures w14:val="none"/>
        </w:rPr>
        <w:t>thoát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hiểm</w:t>
      </w:r>
      <w:proofErr w:type="spellEnd"/>
      <w:r w:rsidRPr="00B902FE">
        <w:rPr>
          <w:rFonts w:eastAsia="Times New Roman" w:cs="Times New Roman"/>
          <w:kern w:val="0"/>
          <w:sz w:val="24"/>
          <w:szCs w:val="24"/>
          <w14:ligatures w14:val="none"/>
        </w:rPr>
        <w:t>.</w:t>
      </w:r>
    </w:p>
    <w:p w14:paraId="47A4C4D1" w14:textId="77777777" w:rsidR="00B902FE" w:rsidRPr="00B902FE" w:rsidRDefault="00B902FE">
      <w:pPr>
        <w:numPr>
          <w:ilvl w:val="0"/>
          <w:numId w:val="21"/>
        </w:numPr>
        <w:spacing w:before="100" w:beforeAutospacing="1" w:after="100" w:afterAutospacing="1"/>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Checklist </w:t>
      </w:r>
      <w:proofErr w:type="spellStart"/>
      <w:r w:rsidRPr="00B902FE">
        <w:rPr>
          <w:rFonts w:eastAsia="Times New Roman" w:cs="Times New Roman"/>
          <w:kern w:val="0"/>
          <w:sz w:val="24"/>
          <w:szCs w:val="24"/>
          <w14:ligatures w14:val="none"/>
        </w:rPr>
        <w:t>kiểm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khẩn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cấp</w:t>
      </w:r>
      <w:proofErr w:type="spellEnd"/>
      <w:r w:rsidRPr="00B902FE">
        <w:rPr>
          <w:rFonts w:eastAsia="Times New Roman" w:cs="Times New Roman"/>
          <w:kern w:val="0"/>
          <w:sz w:val="24"/>
          <w:szCs w:val="24"/>
          <w14:ligatures w14:val="none"/>
        </w:rPr>
        <w:t>.</w:t>
      </w:r>
    </w:p>
    <w:p w14:paraId="171F5730" w14:textId="159D323C" w:rsidR="00B902FE" w:rsidRPr="00B902FE" w:rsidRDefault="00B902FE">
      <w:pPr>
        <w:numPr>
          <w:ilvl w:val="0"/>
          <w:numId w:val="21"/>
        </w:numPr>
        <w:spacing w:before="100" w:beforeAutospacing="1" w:after="100" w:afterAutospacing="1"/>
        <w:rPr>
          <w:rFonts w:eastAsia="Times New Roman" w:cs="Times New Roman"/>
          <w:kern w:val="0"/>
          <w:sz w:val="24"/>
          <w:szCs w:val="24"/>
          <w14:ligatures w14:val="none"/>
        </w:rPr>
      </w:pPr>
      <w:r>
        <w:rPr>
          <w:rFonts w:eastAsia="Times New Roman" w:cs="Times New Roman"/>
          <w:kern w:val="0"/>
          <w:sz w:val="24"/>
          <w:szCs w:val="24"/>
          <w:lang w:val="vi-VN"/>
          <w14:ligatures w14:val="none"/>
        </w:rPr>
        <w:t>P</w:t>
      </w:r>
      <w:proofErr w:type="spellStart"/>
      <w:r w:rsidRPr="00B902FE">
        <w:rPr>
          <w:rFonts w:eastAsia="Times New Roman" w:cs="Times New Roman"/>
          <w:kern w:val="0"/>
          <w:sz w:val="24"/>
          <w:szCs w:val="24"/>
          <w14:ligatures w14:val="none"/>
        </w:rPr>
        <w:t>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ngành</w:t>
      </w:r>
      <w:proofErr w:type="spellEnd"/>
      <w:r w:rsidRPr="00B902FE">
        <w:rPr>
          <w:rFonts w:eastAsia="Times New Roman" w:cs="Times New Roman"/>
          <w:kern w:val="0"/>
          <w:sz w:val="24"/>
          <w:szCs w:val="24"/>
          <w14:ligatures w14:val="none"/>
        </w:rPr>
        <w:t>.</w:t>
      </w:r>
    </w:p>
    <w:p w14:paraId="3992DDEE" w14:textId="77777777" w:rsidR="00B902FE" w:rsidRPr="00B902FE" w:rsidRDefault="00B902FE" w:rsidP="00EB1901">
      <w:pPr>
        <w:spacing w:before="100" w:beforeAutospacing="1" w:after="100" w:afterAutospacing="1"/>
        <w:outlineLvl w:val="2"/>
        <w:rPr>
          <w:rFonts w:eastAsia="Times New Roman" w:cs="Times New Roman"/>
          <w:b/>
          <w:bCs/>
          <w:kern w:val="0"/>
          <w:sz w:val="27"/>
          <w:szCs w:val="27"/>
          <w14:ligatures w14:val="none"/>
        </w:rPr>
      </w:pPr>
      <w:r w:rsidRPr="00B902FE">
        <w:rPr>
          <w:rFonts w:eastAsia="Times New Roman" w:cs="Times New Roman"/>
          <w:b/>
          <w:bCs/>
          <w:kern w:val="0"/>
          <w:sz w:val="27"/>
          <w:szCs w:val="27"/>
          <w14:ligatures w14:val="none"/>
        </w:rPr>
        <w:t>5. SƠ ĐỒ BỐ TRÍ &amp; VỊ TRÍ TRỌNG YẾU</w:t>
      </w:r>
    </w:p>
    <w:p w14:paraId="5258C5BB" w14:textId="1C89011E" w:rsid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Để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đảm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quốc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tế</w:t>
      </w:r>
      <w:proofErr w:type="spellEnd"/>
      <w:r w:rsidRPr="00B902FE">
        <w:rPr>
          <w:rFonts w:eastAsia="Times New Roman" w:cs="Times New Roman"/>
          <w:kern w:val="0"/>
          <w:sz w:val="24"/>
          <w:szCs w:val="24"/>
          <w14:ligatures w14:val="none"/>
        </w:rPr>
        <w:t xml:space="preserve"> </w:t>
      </w:r>
      <w:r w:rsidR="00EB1901">
        <w:rPr>
          <w:rFonts w:eastAsia="Times New Roman" w:cs="Times New Roman"/>
          <w:kern w:val="0"/>
          <w:sz w:val="24"/>
          <w:szCs w:val="24"/>
          <w14:ligatures w14:val="none"/>
        </w:rPr>
        <w:t>ABCD</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được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một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đồng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chặt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chẽ</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xây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dựng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đồ</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tổng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thiết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bị</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thoát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cần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thiết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Dưới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đây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mô</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tả</w:t>
      </w:r>
      <w:proofErr w:type="spellEnd"/>
      <w:r w:rsidRPr="00B902FE">
        <w:rPr>
          <w:rFonts w:eastAsia="Times New Roman" w:cs="Times New Roman"/>
          <w:kern w:val="0"/>
          <w:sz w:val="24"/>
          <w:szCs w:val="24"/>
          <w14:ligatures w14:val="none"/>
        </w:rPr>
        <w:t xml:space="preserve"> chi </w:t>
      </w:r>
      <w:proofErr w:type="spellStart"/>
      <w:r w:rsidRPr="00B902FE">
        <w:rPr>
          <w:rFonts w:eastAsia="Times New Roman" w:cs="Times New Roman"/>
          <w:kern w:val="0"/>
          <w:sz w:val="24"/>
          <w:szCs w:val="24"/>
          <w14:ligatures w14:val="none"/>
        </w:rPr>
        <w:t>tiết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yếu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trọng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yếu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đồ</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trí</w:t>
      </w:r>
      <w:proofErr w:type="spellEnd"/>
      <w:r w:rsidRPr="00B902FE">
        <w:rPr>
          <w:rFonts w:eastAsia="Times New Roman" w:cs="Times New Roman"/>
          <w:kern w:val="0"/>
          <w:sz w:val="24"/>
          <w:szCs w:val="24"/>
          <w14:ligatures w14:val="none"/>
        </w:rPr>
        <w:t>:</w:t>
      </w:r>
    </w:p>
    <w:p w14:paraId="0F5933D3" w14:textId="3ED1D552" w:rsidR="00EB1901" w:rsidRPr="00B902FE" w:rsidRDefault="00EB1901" w:rsidP="00EB1901">
      <w:pPr>
        <w:spacing w:before="100" w:beforeAutospacing="1" w:after="100" w:afterAutospacing="1"/>
        <w:rPr>
          <w:rFonts w:eastAsia="Times New Roman" w:cs="Times New Roman"/>
          <w:kern w:val="0"/>
          <w:sz w:val="24"/>
          <w:szCs w:val="24"/>
          <w:lang w:val="vi-VN"/>
          <w14:ligatures w14:val="none"/>
        </w:rPr>
      </w:pPr>
      <w:r>
        <w:rPr>
          <w:rFonts w:eastAsia="Times New Roman" w:cs="Times New Roman"/>
          <w:kern w:val="0"/>
          <w:sz w:val="24"/>
          <w:szCs w:val="24"/>
          <w:lang w:val="vi-VN"/>
          <w14:ligatures w14:val="none"/>
        </w:rPr>
        <w:t>(VẼ SƠ ĐỒ)</w:t>
      </w:r>
    </w:p>
    <w:p w14:paraId="32A681B5"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6B037DC4">
          <v:rect id="_x0000_i1035" style="width:0;height:1.5pt" o:hralign="center" o:hrstd="t" o:hr="t" fillcolor="#a0a0a0" stroked="f"/>
        </w:pict>
      </w:r>
    </w:p>
    <w:p w14:paraId="38CAD060"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5.1. </w:t>
      </w:r>
      <w:proofErr w:type="spellStart"/>
      <w:r w:rsidRPr="00B902FE">
        <w:rPr>
          <w:rFonts w:eastAsia="Times New Roman" w:cs="Times New Roman"/>
          <w:b/>
          <w:bCs/>
          <w:kern w:val="0"/>
          <w:sz w:val="24"/>
          <w:szCs w:val="24"/>
          <w14:ligatures w14:val="none"/>
        </w:rPr>
        <w:t>Sơ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đồ</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tổng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thể</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cảng</w:t>
      </w:r>
      <w:proofErr w:type="spellEnd"/>
    </w:p>
    <w:p w14:paraId="57A8C1A0"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Bản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đồ</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tổng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đầy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đủ</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chính</w:t>
      </w:r>
      <w:proofErr w:type="spellEnd"/>
      <w:r w:rsidRPr="00B902FE">
        <w:rPr>
          <w:rFonts w:eastAsia="Times New Roman" w:cs="Times New Roman"/>
          <w:kern w:val="0"/>
          <w:sz w:val="24"/>
          <w:szCs w:val="24"/>
          <w14:ligatures w14:val="none"/>
        </w:rPr>
        <w:t xml:space="preserve">, bao </w:t>
      </w:r>
      <w:proofErr w:type="spellStart"/>
      <w:r w:rsidRPr="00B902FE">
        <w:rPr>
          <w:rFonts w:eastAsia="Times New Roman" w:cs="Times New Roman"/>
          <w:kern w:val="0"/>
          <w:sz w:val="24"/>
          <w:szCs w:val="24"/>
          <w14:ligatures w14:val="none"/>
        </w:rPr>
        <w:t>gồm</w:t>
      </w:r>
      <w:proofErr w:type="spellEnd"/>
      <w:r w:rsidRPr="00B902FE">
        <w:rPr>
          <w:rFonts w:eastAsia="Times New Roman" w:cs="Times New Roman"/>
          <w:kern w:val="0"/>
          <w:sz w:val="24"/>
          <w:szCs w:val="24"/>
          <w14:ligatures w14:val="none"/>
        </w:rPr>
        <w:t>:</w:t>
      </w:r>
    </w:p>
    <w:p w14:paraId="0018ED4C" w14:textId="77777777" w:rsidR="00B902FE" w:rsidRPr="00B902FE" w:rsidRDefault="00B902FE">
      <w:pPr>
        <w:numPr>
          <w:ilvl w:val="0"/>
          <w:numId w:val="22"/>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Ranh </w:t>
      </w:r>
      <w:proofErr w:type="spellStart"/>
      <w:r w:rsidRPr="00B902FE">
        <w:rPr>
          <w:rFonts w:eastAsia="Times New Roman" w:cs="Times New Roman"/>
          <w:b/>
          <w:bCs/>
          <w:kern w:val="0"/>
          <w:sz w:val="24"/>
          <w:szCs w:val="24"/>
          <w14:ligatures w14:val="none"/>
        </w:rPr>
        <w:t>giới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vực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rào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cố</w:t>
      </w:r>
      <w:proofErr w:type="spellEnd"/>
      <w:r w:rsidRPr="00B902FE">
        <w:rPr>
          <w:rFonts w:eastAsia="Times New Roman" w:cs="Times New Roman"/>
          <w:kern w:val="0"/>
          <w:sz w:val="24"/>
          <w:szCs w:val="24"/>
          <w14:ligatures w14:val="none"/>
        </w:rPr>
        <w:t xml:space="preserve"> bao </w:t>
      </w:r>
      <w:proofErr w:type="spellStart"/>
      <w:r w:rsidRPr="00B902FE">
        <w:rPr>
          <w:rFonts w:eastAsia="Times New Roman" w:cs="Times New Roman"/>
          <w:kern w:val="0"/>
          <w:sz w:val="24"/>
          <w:szCs w:val="24"/>
          <w14:ligatures w14:val="none"/>
        </w:rPr>
        <w:t>quanh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tích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(~50 ha).</w:t>
      </w:r>
    </w:p>
    <w:p w14:paraId="57542BBD" w14:textId="77777777" w:rsidR="00B902FE" w:rsidRPr="00B902FE" w:rsidRDefault="00B902FE">
      <w:pPr>
        <w:numPr>
          <w:ilvl w:val="0"/>
          <w:numId w:val="22"/>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Cổng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ra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vào</w:t>
      </w:r>
      <w:proofErr w:type="spellEnd"/>
      <w:r w:rsidRPr="00B902FE">
        <w:rPr>
          <w:rFonts w:eastAsia="Times New Roman" w:cs="Times New Roman"/>
          <w:kern w:val="0"/>
          <w:sz w:val="24"/>
          <w:szCs w:val="24"/>
          <w14:ligatures w14:val="none"/>
        </w:rPr>
        <w:t>:</w:t>
      </w:r>
    </w:p>
    <w:p w14:paraId="531ED52A" w14:textId="77777777" w:rsidR="00B902FE" w:rsidRPr="00B902FE" w:rsidRDefault="00B902FE">
      <w:pPr>
        <w:numPr>
          <w:ilvl w:val="1"/>
          <w:numId w:val="22"/>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Cổng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Dành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xe</w:t>
      </w:r>
      <w:proofErr w:type="spellEnd"/>
      <w:r w:rsidRPr="00B902FE">
        <w:rPr>
          <w:rFonts w:eastAsia="Times New Roman" w:cs="Times New Roman"/>
          <w:kern w:val="0"/>
          <w:sz w:val="24"/>
          <w:szCs w:val="24"/>
          <w14:ligatures w14:val="none"/>
        </w:rPr>
        <w:t xml:space="preserve"> container,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vận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chuyển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hóa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khách</w:t>
      </w:r>
      <w:proofErr w:type="spellEnd"/>
      <w:r w:rsidRPr="00B902FE">
        <w:rPr>
          <w:rFonts w:eastAsia="Times New Roman" w:cs="Times New Roman"/>
          <w:kern w:val="0"/>
          <w:sz w:val="24"/>
          <w:szCs w:val="24"/>
          <w14:ligatures w14:val="none"/>
        </w:rPr>
        <w:t>.</w:t>
      </w:r>
    </w:p>
    <w:p w14:paraId="60E49C20" w14:textId="77777777" w:rsidR="00B902FE" w:rsidRPr="00B902FE" w:rsidRDefault="00B902FE">
      <w:pPr>
        <w:numPr>
          <w:ilvl w:val="1"/>
          <w:numId w:val="22"/>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Cổng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phụ</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nếu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có</w:t>
      </w:r>
      <w:proofErr w:type="spellEnd"/>
      <w:r w:rsidRPr="00B902FE">
        <w:rPr>
          <w:rFonts w:eastAsia="Times New Roman" w:cs="Times New Roman"/>
          <w:b/>
          <w:bCs/>
          <w:kern w:val="0"/>
          <w:sz w:val="24"/>
          <w:szCs w:val="24"/>
          <w14:ligatures w14:val="none"/>
        </w:rPr>
        <w:t>)</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dùng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xe</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chuyên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dụng</w:t>
      </w:r>
      <w:proofErr w:type="spellEnd"/>
      <w:r w:rsidRPr="00B902FE">
        <w:rPr>
          <w:rFonts w:eastAsia="Times New Roman" w:cs="Times New Roman"/>
          <w:kern w:val="0"/>
          <w:sz w:val="24"/>
          <w:szCs w:val="24"/>
          <w14:ligatures w14:val="none"/>
        </w:rPr>
        <w:t>.</w:t>
      </w:r>
    </w:p>
    <w:p w14:paraId="3D4658BC" w14:textId="77777777" w:rsidR="00B902FE" w:rsidRPr="00B902FE" w:rsidRDefault="00B902FE">
      <w:pPr>
        <w:numPr>
          <w:ilvl w:val="0"/>
          <w:numId w:val="22"/>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Cầu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cảng</w:t>
      </w:r>
      <w:proofErr w:type="spellEnd"/>
      <w:r w:rsidRPr="00B902FE">
        <w:rPr>
          <w:rFonts w:eastAsia="Times New Roman" w:cs="Times New Roman"/>
          <w:kern w:val="0"/>
          <w:sz w:val="24"/>
          <w:szCs w:val="24"/>
          <w14:ligatures w14:val="none"/>
        </w:rPr>
        <w:t xml:space="preserve">: Khu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tàu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bến</w:t>
      </w:r>
      <w:proofErr w:type="spellEnd"/>
      <w:r w:rsidRPr="00B902FE">
        <w:rPr>
          <w:rFonts w:eastAsia="Times New Roman" w:cs="Times New Roman"/>
          <w:kern w:val="0"/>
          <w:sz w:val="24"/>
          <w:szCs w:val="24"/>
          <w14:ligatures w14:val="none"/>
        </w:rPr>
        <w:t xml:space="preserve">, neo </w:t>
      </w:r>
      <w:proofErr w:type="spellStart"/>
      <w:r w:rsidRPr="00B902FE">
        <w:rPr>
          <w:rFonts w:eastAsia="Times New Roman" w:cs="Times New Roman"/>
          <w:kern w:val="0"/>
          <w:sz w:val="24"/>
          <w:szCs w:val="24"/>
          <w14:ligatures w14:val="none"/>
        </w:rPr>
        <w:t>đậu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bốc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xếp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hóa</w:t>
      </w:r>
      <w:proofErr w:type="spellEnd"/>
      <w:r w:rsidRPr="00B902FE">
        <w:rPr>
          <w:rFonts w:eastAsia="Times New Roman" w:cs="Times New Roman"/>
          <w:kern w:val="0"/>
          <w:sz w:val="24"/>
          <w:szCs w:val="24"/>
          <w14:ligatures w14:val="none"/>
        </w:rPr>
        <w:t>.</w:t>
      </w:r>
    </w:p>
    <w:p w14:paraId="4EC6E75B" w14:textId="77777777" w:rsidR="00B902FE" w:rsidRPr="00B902FE" w:rsidRDefault="00B902FE">
      <w:pPr>
        <w:numPr>
          <w:ilvl w:val="0"/>
          <w:numId w:val="22"/>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Khu </w:t>
      </w:r>
      <w:proofErr w:type="spellStart"/>
      <w:r w:rsidRPr="00B902FE">
        <w:rPr>
          <w:rFonts w:eastAsia="Times New Roman" w:cs="Times New Roman"/>
          <w:b/>
          <w:bCs/>
          <w:kern w:val="0"/>
          <w:sz w:val="24"/>
          <w:szCs w:val="24"/>
          <w14:ligatures w14:val="none"/>
        </w:rPr>
        <w:t>bãi</w:t>
      </w:r>
      <w:proofErr w:type="spellEnd"/>
      <w:r w:rsidRPr="00B902FE">
        <w:rPr>
          <w:rFonts w:eastAsia="Times New Roman" w:cs="Times New Roman"/>
          <w:b/>
          <w:bCs/>
          <w:kern w:val="0"/>
          <w:sz w:val="24"/>
          <w:szCs w:val="24"/>
          <w14:ligatures w14:val="none"/>
        </w:rPr>
        <w:t xml:space="preserve"> container</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container </w:t>
      </w:r>
      <w:proofErr w:type="spellStart"/>
      <w:r w:rsidRPr="00B902FE">
        <w:rPr>
          <w:rFonts w:eastAsia="Times New Roman" w:cs="Times New Roman"/>
          <w:kern w:val="0"/>
          <w:sz w:val="24"/>
          <w:szCs w:val="24"/>
          <w14:ligatures w14:val="none"/>
        </w:rPr>
        <w:t>xuất</w:t>
      </w:r>
      <w:proofErr w:type="spellEnd"/>
      <w:r w:rsidRPr="00B902FE">
        <w:rPr>
          <w:rFonts w:eastAsia="Times New Roman" w:cs="Times New Roman"/>
          <w:kern w:val="0"/>
          <w:sz w:val="24"/>
          <w:szCs w:val="24"/>
          <w14:ligatures w14:val="none"/>
        </w:rPr>
        <w:t xml:space="preserve"> – </w:t>
      </w:r>
      <w:proofErr w:type="spellStart"/>
      <w:r w:rsidRPr="00B902FE">
        <w:rPr>
          <w:rFonts w:eastAsia="Times New Roman" w:cs="Times New Roman"/>
          <w:kern w:val="0"/>
          <w:sz w:val="24"/>
          <w:szCs w:val="24"/>
          <w14:ligatures w14:val="none"/>
        </w:rPr>
        <w:t>nhập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khẩu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loại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định</w:t>
      </w:r>
      <w:proofErr w:type="spellEnd"/>
      <w:r w:rsidRPr="00B902FE">
        <w:rPr>
          <w:rFonts w:eastAsia="Times New Roman" w:cs="Times New Roman"/>
          <w:kern w:val="0"/>
          <w:sz w:val="24"/>
          <w:szCs w:val="24"/>
          <w14:ligatures w14:val="none"/>
        </w:rPr>
        <w:t>.</w:t>
      </w:r>
    </w:p>
    <w:p w14:paraId="3FA67DB4" w14:textId="77777777" w:rsidR="00B902FE" w:rsidRPr="00B902FE" w:rsidRDefault="00B902FE">
      <w:pPr>
        <w:numPr>
          <w:ilvl w:val="0"/>
          <w:numId w:val="22"/>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Khu </w:t>
      </w:r>
      <w:proofErr w:type="spellStart"/>
      <w:r w:rsidRPr="00B902FE">
        <w:rPr>
          <w:rFonts w:eastAsia="Times New Roman" w:cs="Times New Roman"/>
          <w:b/>
          <w:bCs/>
          <w:kern w:val="0"/>
          <w:sz w:val="24"/>
          <w:szCs w:val="24"/>
          <w14:ligatures w14:val="none"/>
        </w:rPr>
        <w:t>hành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chính</w:t>
      </w:r>
      <w:proofErr w:type="spellEnd"/>
      <w:r w:rsidRPr="00B902FE">
        <w:rPr>
          <w:rFonts w:eastAsia="Times New Roman" w:cs="Times New Roman"/>
          <w:b/>
          <w:bCs/>
          <w:kern w:val="0"/>
          <w:sz w:val="24"/>
          <w:szCs w:val="24"/>
          <w14:ligatures w14:val="none"/>
        </w:rPr>
        <w:t xml:space="preserve"> – </w:t>
      </w:r>
      <w:proofErr w:type="spellStart"/>
      <w:r w:rsidRPr="00B902FE">
        <w:rPr>
          <w:rFonts w:eastAsia="Times New Roman" w:cs="Times New Roman"/>
          <w:b/>
          <w:bCs/>
          <w:kern w:val="0"/>
          <w:sz w:val="24"/>
          <w:szCs w:val="24"/>
          <w14:ligatures w14:val="none"/>
        </w:rPr>
        <w:t>văn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phòng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điều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hành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của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lý</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w:t>
      </w:r>
    </w:p>
    <w:p w14:paraId="71312E97" w14:textId="77777777" w:rsidR="00B902FE" w:rsidRPr="00B902FE" w:rsidRDefault="00B902FE">
      <w:pPr>
        <w:numPr>
          <w:ilvl w:val="0"/>
          <w:numId w:val="22"/>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Khu </w:t>
      </w:r>
      <w:proofErr w:type="spellStart"/>
      <w:r w:rsidRPr="00B902FE">
        <w:rPr>
          <w:rFonts w:eastAsia="Times New Roman" w:cs="Times New Roman"/>
          <w:b/>
          <w:bCs/>
          <w:kern w:val="0"/>
          <w:sz w:val="24"/>
          <w:szCs w:val="24"/>
          <w14:ligatures w14:val="none"/>
        </w:rPr>
        <w:t>vực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thủ</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tục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hải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quan</w:t>
      </w:r>
      <w:proofErr w:type="spellEnd"/>
      <w:r w:rsidRPr="00B902FE">
        <w:rPr>
          <w:rFonts w:eastAsia="Times New Roman" w:cs="Times New Roman"/>
          <w:b/>
          <w:bCs/>
          <w:kern w:val="0"/>
          <w:sz w:val="24"/>
          <w:szCs w:val="24"/>
          <w14:ligatures w14:val="none"/>
        </w:rPr>
        <w:t xml:space="preserve"> – </w:t>
      </w:r>
      <w:proofErr w:type="spellStart"/>
      <w:r w:rsidRPr="00B902FE">
        <w:rPr>
          <w:rFonts w:eastAsia="Times New Roman" w:cs="Times New Roman"/>
          <w:b/>
          <w:bCs/>
          <w:kern w:val="0"/>
          <w:sz w:val="24"/>
          <w:szCs w:val="24"/>
          <w14:ligatures w14:val="none"/>
        </w:rPr>
        <w:t>giám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biên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giới</w:t>
      </w:r>
      <w:proofErr w:type="spellEnd"/>
      <w:r w:rsidRPr="00B902FE">
        <w:rPr>
          <w:rFonts w:eastAsia="Times New Roman" w:cs="Times New Roman"/>
          <w:kern w:val="0"/>
          <w:sz w:val="24"/>
          <w:szCs w:val="24"/>
          <w14:ligatures w14:val="none"/>
        </w:rPr>
        <w:t>.</w:t>
      </w:r>
    </w:p>
    <w:p w14:paraId="06D54CA6" w14:textId="77777777" w:rsidR="00B902FE" w:rsidRPr="00B902FE" w:rsidRDefault="00B902FE">
      <w:pPr>
        <w:numPr>
          <w:ilvl w:val="0"/>
          <w:numId w:val="22"/>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Các </w:t>
      </w:r>
      <w:proofErr w:type="spellStart"/>
      <w:r w:rsidRPr="00B902FE">
        <w:rPr>
          <w:rFonts w:eastAsia="Times New Roman" w:cs="Times New Roman"/>
          <w:b/>
          <w:bCs/>
          <w:kern w:val="0"/>
          <w:sz w:val="24"/>
          <w:szCs w:val="24"/>
          <w14:ligatures w14:val="none"/>
        </w:rPr>
        <w:t>tuyến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đường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nội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phụ</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hành</w:t>
      </w:r>
      <w:proofErr w:type="spellEnd"/>
      <w:r w:rsidRPr="00B902FE">
        <w:rPr>
          <w:rFonts w:eastAsia="Times New Roman" w:cs="Times New Roman"/>
          <w:kern w:val="0"/>
          <w:sz w:val="24"/>
          <w:szCs w:val="24"/>
          <w14:ligatures w14:val="none"/>
        </w:rPr>
        <w:t xml:space="preserve"> lang </w:t>
      </w:r>
      <w:proofErr w:type="spellStart"/>
      <w:r w:rsidRPr="00B902FE">
        <w:rPr>
          <w:rFonts w:eastAsia="Times New Roman" w:cs="Times New Roman"/>
          <w:kern w:val="0"/>
          <w:sz w:val="24"/>
          <w:szCs w:val="24"/>
          <w14:ligatures w14:val="none"/>
        </w:rPr>
        <w:t>kỹ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thuật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xe</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nâng</w:t>
      </w:r>
      <w:proofErr w:type="spellEnd"/>
      <w:r w:rsidRPr="00B902FE">
        <w:rPr>
          <w:rFonts w:eastAsia="Times New Roman" w:cs="Times New Roman"/>
          <w:kern w:val="0"/>
          <w:sz w:val="24"/>
          <w:szCs w:val="24"/>
          <w14:ligatures w14:val="none"/>
        </w:rPr>
        <w:t>.</w:t>
      </w:r>
    </w:p>
    <w:p w14:paraId="3FEA1E19" w14:textId="77777777" w:rsidR="00B902FE" w:rsidRPr="00B902FE" w:rsidRDefault="00B902FE">
      <w:pPr>
        <w:numPr>
          <w:ilvl w:val="0"/>
          <w:numId w:val="22"/>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Chướng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ngại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vật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tự</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kênh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bờ</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kè</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w:t>
      </w:r>
    </w:p>
    <w:p w14:paraId="13917BDA"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7FFCAFAD">
          <v:rect id="_x0000_i1036" style="width:0;height:1.5pt" o:hralign="center" o:hrstd="t" o:hr="t" fillcolor="#a0a0a0" stroked="f"/>
        </w:pict>
      </w:r>
    </w:p>
    <w:p w14:paraId="4F491AB5"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5.2. </w:t>
      </w:r>
      <w:proofErr w:type="spellStart"/>
      <w:r w:rsidRPr="00B902FE">
        <w:rPr>
          <w:rFonts w:eastAsia="Times New Roman" w:cs="Times New Roman"/>
          <w:b/>
          <w:bCs/>
          <w:kern w:val="0"/>
          <w:sz w:val="24"/>
          <w:szCs w:val="24"/>
          <w14:ligatures w14:val="none"/>
        </w:rPr>
        <w:t>Vị</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trí</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chốt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vệ</w:t>
      </w:r>
      <w:proofErr w:type="spellEnd"/>
      <w:r w:rsidRPr="00B902FE">
        <w:rPr>
          <w:rFonts w:eastAsia="Times New Roman" w:cs="Times New Roman"/>
          <w:b/>
          <w:bCs/>
          <w:kern w:val="0"/>
          <w:sz w:val="24"/>
          <w:szCs w:val="24"/>
          <w14:ligatures w14:val="none"/>
        </w:rPr>
        <w:t xml:space="preserve"> &amp; </w:t>
      </w:r>
      <w:proofErr w:type="spellStart"/>
      <w:r w:rsidRPr="00B902FE">
        <w:rPr>
          <w:rFonts w:eastAsia="Times New Roman" w:cs="Times New Roman"/>
          <w:b/>
          <w:bCs/>
          <w:kern w:val="0"/>
          <w:sz w:val="24"/>
          <w:szCs w:val="24"/>
          <w14:ligatures w14:val="none"/>
        </w:rPr>
        <w:t>phòng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điều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hành</w:t>
      </w:r>
      <w:proofErr w:type="spellEnd"/>
    </w:p>
    <w:p w14:paraId="42927AA7"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đồ</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rõ</w:t>
      </w:r>
      <w:proofErr w:type="spellEnd"/>
      <w:r w:rsidRPr="00B902FE">
        <w:rPr>
          <w:rFonts w:eastAsia="Times New Roman" w:cs="Times New Roman"/>
          <w:kern w:val="0"/>
          <w:sz w:val="24"/>
          <w:szCs w:val="24"/>
          <w14:ligatures w14:val="none"/>
        </w:rPr>
        <w:t xml:space="preserve"> </w:t>
      </w:r>
      <w:r w:rsidRPr="00B902FE">
        <w:rPr>
          <w:rFonts w:eastAsia="Times New Roman" w:cs="Times New Roman"/>
          <w:b/>
          <w:bCs/>
          <w:kern w:val="0"/>
          <w:sz w:val="24"/>
          <w:szCs w:val="24"/>
          <w14:ligatures w14:val="none"/>
        </w:rPr>
        <w:t xml:space="preserve">10 </w:t>
      </w:r>
      <w:proofErr w:type="spellStart"/>
      <w:r w:rsidRPr="00B902FE">
        <w:rPr>
          <w:rFonts w:eastAsia="Times New Roman" w:cs="Times New Roman"/>
          <w:b/>
          <w:bCs/>
          <w:kern w:val="0"/>
          <w:sz w:val="24"/>
          <w:szCs w:val="24"/>
          <w14:ligatures w14:val="none"/>
        </w:rPr>
        <w:t>vị</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trí</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vệ</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được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phân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công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theo</w:t>
      </w:r>
      <w:proofErr w:type="spellEnd"/>
      <w:r w:rsidRPr="00B902FE">
        <w:rPr>
          <w:rFonts w:eastAsia="Times New Roman" w:cs="Times New Roman"/>
          <w:b/>
          <w:bCs/>
          <w:kern w:val="0"/>
          <w:sz w:val="24"/>
          <w:szCs w:val="24"/>
          <w14:ligatures w14:val="none"/>
        </w:rPr>
        <w:t xml:space="preserve"> ca</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cụ</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w:t>
      </w:r>
    </w:p>
    <w:p w14:paraId="08783DE6" w14:textId="77777777" w:rsidR="00B902FE" w:rsidRPr="00B902FE" w:rsidRDefault="00B902FE">
      <w:pPr>
        <w:numPr>
          <w:ilvl w:val="0"/>
          <w:numId w:val="23"/>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2 </w:t>
      </w:r>
      <w:proofErr w:type="spellStart"/>
      <w:r w:rsidRPr="00B902FE">
        <w:rPr>
          <w:rFonts w:eastAsia="Times New Roman" w:cs="Times New Roman"/>
          <w:b/>
          <w:bCs/>
          <w:kern w:val="0"/>
          <w:sz w:val="24"/>
          <w:szCs w:val="24"/>
          <w14:ligatures w14:val="none"/>
        </w:rPr>
        <w:t>vị</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trí</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cầu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tàu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thuyền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thủy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thủ</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đoàn</w:t>
      </w:r>
      <w:proofErr w:type="spellEnd"/>
      <w:r w:rsidRPr="00B902FE">
        <w:rPr>
          <w:rFonts w:eastAsia="Times New Roman" w:cs="Times New Roman"/>
          <w:kern w:val="0"/>
          <w:sz w:val="24"/>
          <w:szCs w:val="24"/>
          <w14:ligatures w14:val="none"/>
        </w:rPr>
        <w:t>.</w:t>
      </w:r>
    </w:p>
    <w:p w14:paraId="07EB633F" w14:textId="77777777" w:rsidR="00B902FE" w:rsidRPr="00B902FE" w:rsidRDefault="00B902FE">
      <w:pPr>
        <w:numPr>
          <w:ilvl w:val="0"/>
          <w:numId w:val="23"/>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4 </w:t>
      </w:r>
      <w:proofErr w:type="spellStart"/>
      <w:r w:rsidRPr="00B902FE">
        <w:rPr>
          <w:rFonts w:eastAsia="Times New Roman" w:cs="Times New Roman"/>
          <w:b/>
          <w:bCs/>
          <w:kern w:val="0"/>
          <w:sz w:val="24"/>
          <w:szCs w:val="24"/>
          <w14:ligatures w14:val="none"/>
        </w:rPr>
        <w:t>vị</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trí</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cổng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soát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vào</w:t>
      </w:r>
      <w:proofErr w:type="spellEnd"/>
      <w:r w:rsidRPr="00B902FE">
        <w:rPr>
          <w:rFonts w:eastAsia="Times New Roman" w:cs="Times New Roman"/>
          <w:kern w:val="0"/>
          <w:sz w:val="24"/>
          <w:szCs w:val="24"/>
          <w14:ligatures w14:val="none"/>
        </w:rPr>
        <w:t>.</w:t>
      </w:r>
    </w:p>
    <w:p w14:paraId="6C4B0E53" w14:textId="77777777" w:rsidR="00B902FE" w:rsidRPr="00B902FE" w:rsidRDefault="00B902FE">
      <w:pPr>
        <w:numPr>
          <w:ilvl w:val="0"/>
          <w:numId w:val="23"/>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1 </w:t>
      </w:r>
      <w:proofErr w:type="spellStart"/>
      <w:r w:rsidRPr="00B902FE">
        <w:rPr>
          <w:rFonts w:eastAsia="Times New Roman" w:cs="Times New Roman"/>
          <w:b/>
          <w:bCs/>
          <w:kern w:val="0"/>
          <w:sz w:val="24"/>
          <w:szCs w:val="24"/>
          <w14:ligatures w14:val="none"/>
        </w:rPr>
        <w:t>vị</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trí</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hành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soát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w:t>
      </w:r>
    </w:p>
    <w:p w14:paraId="167166F6" w14:textId="77777777" w:rsidR="00B902FE" w:rsidRPr="00B902FE" w:rsidRDefault="00B902FE">
      <w:pPr>
        <w:numPr>
          <w:ilvl w:val="0"/>
          <w:numId w:val="23"/>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1 </w:t>
      </w:r>
      <w:proofErr w:type="spellStart"/>
      <w:r w:rsidRPr="00B902FE">
        <w:rPr>
          <w:rFonts w:eastAsia="Times New Roman" w:cs="Times New Roman"/>
          <w:b/>
          <w:bCs/>
          <w:kern w:val="0"/>
          <w:sz w:val="24"/>
          <w:szCs w:val="24"/>
          <w14:ligatures w14:val="none"/>
        </w:rPr>
        <w:t>vị</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trí</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vực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hải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quan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Giữ</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thủ</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tục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hóa</w:t>
      </w:r>
      <w:proofErr w:type="spellEnd"/>
      <w:r w:rsidRPr="00B902FE">
        <w:rPr>
          <w:rFonts w:eastAsia="Times New Roman" w:cs="Times New Roman"/>
          <w:kern w:val="0"/>
          <w:sz w:val="24"/>
          <w:szCs w:val="24"/>
          <w14:ligatures w14:val="none"/>
        </w:rPr>
        <w:t>.</w:t>
      </w:r>
    </w:p>
    <w:p w14:paraId="1787B8EC" w14:textId="77777777" w:rsidR="00B902FE" w:rsidRPr="00B902FE" w:rsidRDefault="00B902FE">
      <w:pPr>
        <w:numPr>
          <w:ilvl w:val="0"/>
          <w:numId w:val="23"/>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1 </w:t>
      </w:r>
      <w:proofErr w:type="spellStart"/>
      <w:r w:rsidRPr="00B902FE">
        <w:rPr>
          <w:rFonts w:eastAsia="Times New Roman" w:cs="Times New Roman"/>
          <w:b/>
          <w:bCs/>
          <w:kern w:val="0"/>
          <w:sz w:val="24"/>
          <w:szCs w:val="24"/>
          <w14:ligatures w14:val="none"/>
        </w:rPr>
        <w:t>vị</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trí</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tuần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lưu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động</w:t>
      </w:r>
      <w:proofErr w:type="spellEnd"/>
      <w:r w:rsidRPr="00B902FE">
        <w:rPr>
          <w:rFonts w:eastAsia="Times New Roman" w:cs="Times New Roman"/>
          <w:kern w:val="0"/>
          <w:sz w:val="24"/>
          <w:szCs w:val="24"/>
          <w14:ligatures w14:val="none"/>
        </w:rPr>
        <w:t xml:space="preserve">: Bao </w:t>
      </w:r>
      <w:proofErr w:type="spellStart"/>
      <w:r w:rsidRPr="00B902FE">
        <w:rPr>
          <w:rFonts w:eastAsia="Times New Roman" w:cs="Times New Roman"/>
          <w:kern w:val="0"/>
          <w:sz w:val="24"/>
          <w:szCs w:val="24"/>
          <w14:ligatures w14:val="none"/>
        </w:rPr>
        <w:t>quát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theo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lịch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định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sẵn</w:t>
      </w:r>
      <w:proofErr w:type="spellEnd"/>
      <w:r w:rsidRPr="00B902FE">
        <w:rPr>
          <w:rFonts w:eastAsia="Times New Roman" w:cs="Times New Roman"/>
          <w:kern w:val="0"/>
          <w:sz w:val="24"/>
          <w:szCs w:val="24"/>
          <w14:ligatures w14:val="none"/>
        </w:rPr>
        <w:t>.</w:t>
      </w:r>
    </w:p>
    <w:p w14:paraId="4CCDE922" w14:textId="77777777" w:rsidR="00B902FE" w:rsidRPr="00B902FE" w:rsidRDefault="00B902FE">
      <w:pPr>
        <w:numPr>
          <w:ilvl w:val="0"/>
          <w:numId w:val="23"/>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1 </w:t>
      </w:r>
      <w:proofErr w:type="spellStart"/>
      <w:r w:rsidRPr="00B902FE">
        <w:rPr>
          <w:rFonts w:eastAsia="Times New Roman" w:cs="Times New Roman"/>
          <w:b/>
          <w:bCs/>
          <w:kern w:val="0"/>
          <w:sz w:val="24"/>
          <w:szCs w:val="24"/>
          <w14:ligatures w14:val="none"/>
        </w:rPr>
        <w:t>chỉ</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huy</w:t>
      </w:r>
      <w:proofErr w:type="spellEnd"/>
      <w:r w:rsidRPr="00B902FE">
        <w:rPr>
          <w:rFonts w:eastAsia="Times New Roman" w:cs="Times New Roman"/>
          <w:b/>
          <w:bCs/>
          <w:kern w:val="0"/>
          <w:sz w:val="24"/>
          <w:szCs w:val="24"/>
          <w14:ligatures w14:val="none"/>
        </w:rPr>
        <w:t xml:space="preserve"> ca</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Phòng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điều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khiển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trung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tâm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đảm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nhiệm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điều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w:t>
      </w:r>
    </w:p>
    <w:p w14:paraId="1275AE6C"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Ngoài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đồ</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cũng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định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phòng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chức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như</w:t>
      </w:r>
      <w:proofErr w:type="spellEnd"/>
      <w:r w:rsidRPr="00B902FE">
        <w:rPr>
          <w:rFonts w:eastAsia="Times New Roman" w:cs="Times New Roman"/>
          <w:kern w:val="0"/>
          <w:sz w:val="24"/>
          <w:szCs w:val="24"/>
          <w14:ligatures w14:val="none"/>
        </w:rPr>
        <w:t>:</w:t>
      </w:r>
    </w:p>
    <w:p w14:paraId="47B11C62" w14:textId="77777777" w:rsidR="00B902FE" w:rsidRPr="00B902FE" w:rsidRDefault="00B902FE">
      <w:pPr>
        <w:numPr>
          <w:ilvl w:val="0"/>
          <w:numId w:val="24"/>
        </w:numPr>
        <w:spacing w:before="100" w:beforeAutospacing="1" w:after="100" w:afterAutospacing="1"/>
        <w:rPr>
          <w:rFonts w:eastAsia="Times New Roman" w:cs="Times New Roman"/>
          <w:kern w:val="0"/>
          <w:sz w:val="24"/>
          <w:szCs w:val="24"/>
          <w14:ligatures w14:val="none"/>
        </w:rPr>
      </w:pPr>
      <w:r w:rsidRPr="00B902FE">
        <w:rPr>
          <w:rFonts w:eastAsia="Times New Roman" w:cs="Times New Roman"/>
          <w:kern w:val="0"/>
          <w:sz w:val="24"/>
          <w:szCs w:val="24"/>
          <w14:ligatures w14:val="none"/>
        </w:rPr>
        <w:lastRenderedPageBreak/>
        <w:t xml:space="preserve">Hải </w:t>
      </w:r>
      <w:proofErr w:type="spellStart"/>
      <w:r w:rsidRPr="00B902FE">
        <w:rPr>
          <w:rFonts w:eastAsia="Times New Roman" w:cs="Times New Roman"/>
          <w:kern w:val="0"/>
          <w:sz w:val="24"/>
          <w:szCs w:val="24"/>
          <w14:ligatures w14:val="none"/>
        </w:rPr>
        <w:t>quan</w:t>
      </w:r>
      <w:proofErr w:type="spellEnd"/>
    </w:p>
    <w:p w14:paraId="709AA973" w14:textId="77777777" w:rsidR="00B902FE" w:rsidRPr="00B902FE" w:rsidRDefault="00B902FE">
      <w:pPr>
        <w:numPr>
          <w:ilvl w:val="0"/>
          <w:numId w:val="24"/>
        </w:num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Biên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cửa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khẩu</w:t>
      </w:r>
      <w:proofErr w:type="spellEnd"/>
    </w:p>
    <w:p w14:paraId="78639669" w14:textId="77777777" w:rsidR="00B902FE" w:rsidRPr="00B902FE" w:rsidRDefault="00B902FE">
      <w:pPr>
        <w:numPr>
          <w:ilvl w:val="0"/>
          <w:numId w:val="24"/>
        </w:numPr>
        <w:spacing w:before="100" w:beforeAutospacing="1" w:after="100" w:afterAutospacing="1"/>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Y </w:t>
      </w:r>
      <w:proofErr w:type="spellStart"/>
      <w:r w:rsidRPr="00B902FE">
        <w:rPr>
          <w:rFonts w:eastAsia="Times New Roman" w:cs="Times New Roman"/>
          <w:kern w:val="0"/>
          <w:sz w:val="24"/>
          <w:szCs w:val="24"/>
          <w14:ligatures w14:val="none"/>
        </w:rPr>
        <w:t>tế</w:t>
      </w:r>
      <w:proofErr w:type="spellEnd"/>
      <w:r w:rsidRPr="00B902FE">
        <w:rPr>
          <w:rFonts w:eastAsia="Times New Roman" w:cs="Times New Roman"/>
          <w:kern w:val="0"/>
          <w:sz w:val="24"/>
          <w:szCs w:val="24"/>
          <w14:ligatures w14:val="none"/>
        </w:rPr>
        <w:t xml:space="preserve"> – </w:t>
      </w:r>
      <w:proofErr w:type="spellStart"/>
      <w:r w:rsidRPr="00B902FE">
        <w:rPr>
          <w:rFonts w:eastAsia="Times New Roman" w:cs="Times New Roman"/>
          <w:kern w:val="0"/>
          <w:sz w:val="24"/>
          <w:szCs w:val="24"/>
          <w14:ligatures w14:val="none"/>
        </w:rPr>
        <w:t>cứu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hộ</w:t>
      </w:r>
      <w:proofErr w:type="spellEnd"/>
    </w:p>
    <w:p w14:paraId="1F8E413E" w14:textId="77777777" w:rsidR="00B902FE" w:rsidRPr="00B902FE" w:rsidRDefault="00B902FE">
      <w:pPr>
        <w:numPr>
          <w:ilvl w:val="0"/>
          <w:numId w:val="24"/>
        </w:numPr>
        <w:spacing w:before="100" w:beforeAutospacing="1" w:after="100" w:afterAutospacing="1"/>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Trung </w:t>
      </w:r>
      <w:proofErr w:type="spellStart"/>
      <w:r w:rsidRPr="00B902FE">
        <w:rPr>
          <w:rFonts w:eastAsia="Times New Roman" w:cs="Times New Roman"/>
          <w:kern w:val="0"/>
          <w:sz w:val="24"/>
          <w:szCs w:val="24"/>
          <w14:ligatures w14:val="none"/>
        </w:rPr>
        <w:t>tâm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điều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phối</w:t>
      </w:r>
      <w:proofErr w:type="spellEnd"/>
      <w:r w:rsidRPr="00B902FE">
        <w:rPr>
          <w:rFonts w:eastAsia="Times New Roman" w:cs="Times New Roman"/>
          <w:kern w:val="0"/>
          <w:sz w:val="24"/>
          <w:szCs w:val="24"/>
          <w14:ligatures w14:val="none"/>
        </w:rPr>
        <w:t xml:space="preserve"> logistics</w:t>
      </w:r>
    </w:p>
    <w:p w14:paraId="2F69AE2F"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1BEC7A35">
          <v:rect id="_x0000_i1037" style="width:0;height:1.5pt" o:hralign="center" o:hrstd="t" o:hr="t" fillcolor="#a0a0a0" stroked="f"/>
        </w:pict>
      </w:r>
    </w:p>
    <w:p w14:paraId="044BFF92"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5.3. </w:t>
      </w:r>
      <w:proofErr w:type="spellStart"/>
      <w:r w:rsidRPr="00B902FE">
        <w:rPr>
          <w:rFonts w:eastAsia="Times New Roman" w:cs="Times New Roman"/>
          <w:b/>
          <w:bCs/>
          <w:kern w:val="0"/>
          <w:sz w:val="24"/>
          <w:szCs w:val="24"/>
          <w14:ligatures w14:val="none"/>
        </w:rPr>
        <w:t>Thiết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bị</w:t>
      </w:r>
      <w:proofErr w:type="spellEnd"/>
      <w:r w:rsidRPr="00B902FE">
        <w:rPr>
          <w:rFonts w:eastAsia="Times New Roman" w:cs="Times New Roman"/>
          <w:b/>
          <w:bCs/>
          <w:kern w:val="0"/>
          <w:sz w:val="24"/>
          <w:szCs w:val="24"/>
          <w14:ligatures w14:val="none"/>
        </w:rPr>
        <w:t xml:space="preserve"> &amp; </w:t>
      </w:r>
      <w:proofErr w:type="spellStart"/>
      <w:r w:rsidRPr="00B902FE">
        <w:rPr>
          <w:rFonts w:eastAsia="Times New Roman" w:cs="Times New Roman"/>
          <w:b/>
          <w:bCs/>
          <w:kern w:val="0"/>
          <w:sz w:val="24"/>
          <w:szCs w:val="24"/>
          <w14:ligatures w14:val="none"/>
        </w:rPr>
        <w:t>Hệ</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thống</w:t>
      </w:r>
      <w:proofErr w:type="spellEnd"/>
      <w:r w:rsidRPr="00B902FE">
        <w:rPr>
          <w:rFonts w:eastAsia="Times New Roman" w:cs="Times New Roman"/>
          <w:b/>
          <w:bCs/>
          <w:kern w:val="0"/>
          <w:sz w:val="24"/>
          <w:szCs w:val="24"/>
          <w14:ligatures w14:val="none"/>
        </w:rPr>
        <w:t xml:space="preserve"> an </w:t>
      </w:r>
      <w:proofErr w:type="spellStart"/>
      <w:r w:rsidRPr="00B902FE">
        <w:rPr>
          <w:rFonts w:eastAsia="Times New Roman" w:cs="Times New Roman"/>
          <w:b/>
          <w:bCs/>
          <w:kern w:val="0"/>
          <w:sz w:val="24"/>
          <w:szCs w:val="24"/>
          <w14:ligatures w14:val="none"/>
        </w:rPr>
        <w:t>ninh</w:t>
      </w:r>
      <w:proofErr w:type="spellEnd"/>
    </w:p>
    <w:p w14:paraId="729823E1"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Tất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thiết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được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trí</w:t>
      </w:r>
      <w:proofErr w:type="spellEnd"/>
      <w:r w:rsidRPr="00B902FE">
        <w:rPr>
          <w:rFonts w:eastAsia="Times New Roman" w:cs="Times New Roman"/>
          <w:kern w:val="0"/>
          <w:sz w:val="24"/>
          <w:szCs w:val="24"/>
          <w14:ligatures w14:val="none"/>
        </w:rPr>
        <w:t xml:space="preserve"> khoa </w:t>
      </w:r>
      <w:proofErr w:type="spellStart"/>
      <w:r w:rsidRPr="00B902FE">
        <w:rPr>
          <w:rFonts w:eastAsia="Times New Roman" w:cs="Times New Roman"/>
          <w:kern w:val="0"/>
          <w:sz w:val="24"/>
          <w:szCs w:val="24"/>
          <w14:ligatures w14:val="none"/>
        </w:rPr>
        <w:t>học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đồng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rõ</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đồ</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như</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sau</w:t>
      </w:r>
      <w:proofErr w:type="spellEnd"/>
      <w:r w:rsidRPr="00B902FE">
        <w:rPr>
          <w:rFonts w:eastAsia="Times New Roman" w:cs="Times New Roman"/>
          <w:kern w:val="0"/>
          <w:sz w:val="24"/>
          <w:szCs w:val="24"/>
          <w14:ligatures w14:val="none"/>
        </w:rPr>
        <w:t>:</w:t>
      </w:r>
    </w:p>
    <w:p w14:paraId="51A57682" w14:textId="77777777" w:rsidR="00B902FE" w:rsidRPr="00B902FE" w:rsidRDefault="00B902FE">
      <w:pPr>
        <w:numPr>
          <w:ilvl w:val="0"/>
          <w:numId w:val="25"/>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Camera </w:t>
      </w:r>
      <w:proofErr w:type="spellStart"/>
      <w:r w:rsidRPr="00B902FE">
        <w:rPr>
          <w:rFonts w:eastAsia="Times New Roman" w:cs="Times New Roman"/>
          <w:b/>
          <w:bCs/>
          <w:kern w:val="0"/>
          <w:sz w:val="24"/>
          <w:szCs w:val="24"/>
          <w14:ligatures w14:val="none"/>
        </w:rPr>
        <w:t>giám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sát</w:t>
      </w:r>
      <w:proofErr w:type="spellEnd"/>
      <w:r w:rsidRPr="00B902FE">
        <w:rPr>
          <w:rFonts w:eastAsia="Times New Roman" w:cs="Times New Roman"/>
          <w:b/>
          <w:bCs/>
          <w:kern w:val="0"/>
          <w:sz w:val="24"/>
          <w:szCs w:val="24"/>
          <w14:ligatures w14:val="none"/>
        </w:rPr>
        <w:t xml:space="preserve"> (CCTV):</w:t>
      </w:r>
    </w:p>
    <w:p w14:paraId="53C03829" w14:textId="77777777" w:rsidR="00B902FE" w:rsidRPr="00B902FE" w:rsidRDefault="00B902FE">
      <w:pPr>
        <w:numPr>
          <w:ilvl w:val="1"/>
          <w:numId w:val="25"/>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Gắn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cổng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cầu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bãi</w:t>
      </w:r>
      <w:proofErr w:type="spellEnd"/>
      <w:r w:rsidRPr="00B902FE">
        <w:rPr>
          <w:rFonts w:eastAsia="Times New Roman" w:cs="Times New Roman"/>
          <w:kern w:val="0"/>
          <w:sz w:val="24"/>
          <w:szCs w:val="24"/>
          <w14:ligatures w14:val="none"/>
        </w:rPr>
        <w:t xml:space="preserve"> container, </w:t>
      </w:r>
      <w:proofErr w:type="spellStart"/>
      <w:r w:rsidRPr="00B902FE">
        <w:rPr>
          <w:rFonts w:eastAsia="Times New Roman" w:cs="Times New Roman"/>
          <w:kern w:val="0"/>
          <w:sz w:val="24"/>
          <w:szCs w:val="24"/>
          <w14:ligatures w14:val="none"/>
        </w:rPr>
        <w:t>kho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nhạy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cảm</w:t>
      </w:r>
      <w:proofErr w:type="spellEnd"/>
      <w:r w:rsidRPr="00B902FE">
        <w:rPr>
          <w:rFonts w:eastAsia="Times New Roman" w:cs="Times New Roman"/>
          <w:kern w:val="0"/>
          <w:sz w:val="24"/>
          <w:szCs w:val="24"/>
          <w14:ligatures w14:val="none"/>
        </w:rPr>
        <w:t>.</w:t>
      </w:r>
    </w:p>
    <w:p w14:paraId="10375C0F" w14:textId="77777777" w:rsidR="00B902FE" w:rsidRPr="00B902FE" w:rsidRDefault="00B902FE">
      <w:pPr>
        <w:numPr>
          <w:ilvl w:val="1"/>
          <w:numId w:val="25"/>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Ghi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hình</w:t>
      </w:r>
      <w:proofErr w:type="spellEnd"/>
      <w:r w:rsidRPr="00B902FE">
        <w:rPr>
          <w:rFonts w:eastAsia="Times New Roman" w:cs="Times New Roman"/>
          <w:kern w:val="0"/>
          <w:sz w:val="24"/>
          <w:szCs w:val="24"/>
          <w14:ligatures w14:val="none"/>
        </w:rPr>
        <w:t xml:space="preserve"> 24/7, </w:t>
      </w:r>
      <w:proofErr w:type="spellStart"/>
      <w:r w:rsidRPr="00B902FE">
        <w:rPr>
          <w:rFonts w:eastAsia="Times New Roman" w:cs="Times New Roman"/>
          <w:kern w:val="0"/>
          <w:sz w:val="24"/>
          <w:szCs w:val="24"/>
          <w14:ligatures w14:val="none"/>
        </w:rPr>
        <w:t>kết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trung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tâm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sát</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w:t>
      </w:r>
    </w:p>
    <w:p w14:paraId="36D352CA" w14:textId="77777777" w:rsidR="00B902FE" w:rsidRPr="00B902FE" w:rsidRDefault="00B902FE">
      <w:pPr>
        <w:numPr>
          <w:ilvl w:val="0"/>
          <w:numId w:val="25"/>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Hệ</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thống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chiếu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sáng</w:t>
      </w:r>
      <w:proofErr w:type="spellEnd"/>
      <w:r w:rsidRPr="00B902FE">
        <w:rPr>
          <w:rFonts w:eastAsia="Times New Roman" w:cs="Times New Roman"/>
          <w:b/>
          <w:bCs/>
          <w:kern w:val="0"/>
          <w:sz w:val="24"/>
          <w:szCs w:val="24"/>
          <w14:ligatures w14:val="none"/>
        </w:rPr>
        <w:t>:</w:t>
      </w:r>
    </w:p>
    <w:p w14:paraId="641BD0B8" w14:textId="77777777" w:rsidR="00B902FE" w:rsidRPr="00B902FE" w:rsidRDefault="00B902FE">
      <w:pPr>
        <w:numPr>
          <w:ilvl w:val="1"/>
          <w:numId w:val="25"/>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Đèn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cao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áp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suất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lớn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dọc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rào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cầu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bãi</w:t>
      </w:r>
      <w:proofErr w:type="spellEnd"/>
      <w:r w:rsidRPr="00B902FE">
        <w:rPr>
          <w:rFonts w:eastAsia="Times New Roman" w:cs="Times New Roman"/>
          <w:kern w:val="0"/>
          <w:sz w:val="24"/>
          <w:szCs w:val="24"/>
          <w14:ligatures w14:val="none"/>
        </w:rPr>
        <w:t xml:space="preserve"> container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tuyến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đường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w:t>
      </w:r>
    </w:p>
    <w:p w14:paraId="1A230BAC" w14:textId="77777777" w:rsidR="00B902FE" w:rsidRPr="00B902FE" w:rsidRDefault="00B902FE">
      <w:pPr>
        <w:numPr>
          <w:ilvl w:val="1"/>
          <w:numId w:val="25"/>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Đèn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biến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 xml:space="preserve"> qua </w:t>
      </w:r>
      <w:proofErr w:type="spellStart"/>
      <w:r w:rsidRPr="00B902FE">
        <w:rPr>
          <w:rFonts w:eastAsia="Times New Roman" w:cs="Times New Roman"/>
          <w:kern w:val="0"/>
          <w:sz w:val="24"/>
          <w:szCs w:val="24"/>
          <w14:ligatures w14:val="none"/>
        </w:rPr>
        <w:t>lại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xâm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nhập</w:t>
      </w:r>
      <w:proofErr w:type="spellEnd"/>
      <w:r w:rsidRPr="00B902FE">
        <w:rPr>
          <w:rFonts w:eastAsia="Times New Roman" w:cs="Times New Roman"/>
          <w:kern w:val="0"/>
          <w:sz w:val="24"/>
          <w:szCs w:val="24"/>
          <w14:ligatures w14:val="none"/>
        </w:rPr>
        <w:t xml:space="preserve"> ban </w:t>
      </w:r>
      <w:proofErr w:type="spellStart"/>
      <w:r w:rsidRPr="00B902FE">
        <w:rPr>
          <w:rFonts w:eastAsia="Times New Roman" w:cs="Times New Roman"/>
          <w:kern w:val="0"/>
          <w:sz w:val="24"/>
          <w:szCs w:val="24"/>
          <w14:ligatures w14:val="none"/>
        </w:rPr>
        <w:t>đêm</w:t>
      </w:r>
      <w:proofErr w:type="spellEnd"/>
      <w:r w:rsidRPr="00B902FE">
        <w:rPr>
          <w:rFonts w:eastAsia="Times New Roman" w:cs="Times New Roman"/>
          <w:kern w:val="0"/>
          <w:sz w:val="24"/>
          <w:szCs w:val="24"/>
          <w14:ligatures w14:val="none"/>
        </w:rPr>
        <w:t>.</w:t>
      </w:r>
    </w:p>
    <w:p w14:paraId="4D837D61" w14:textId="77777777" w:rsidR="00B902FE" w:rsidRPr="00B902FE" w:rsidRDefault="00B902FE">
      <w:pPr>
        <w:numPr>
          <w:ilvl w:val="0"/>
          <w:numId w:val="25"/>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Phương </w:t>
      </w:r>
      <w:proofErr w:type="spellStart"/>
      <w:r w:rsidRPr="00B902FE">
        <w:rPr>
          <w:rFonts w:eastAsia="Times New Roman" w:cs="Times New Roman"/>
          <w:b/>
          <w:bCs/>
          <w:kern w:val="0"/>
          <w:sz w:val="24"/>
          <w:szCs w:val="24"/>
          <w14:ligatures w14:val="none"/>
        </w:rPr>
        <w:t>tiện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phòng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cháy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chữa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cháy</w:t>
      </w:r>
      <w:proofErr w:type="spellEnd"/>
      <w:r w:rsidRPr="00B902FE">
        <w:rPr>
          <w:rFonts w:eastAsia="Times New Roman" w:cs="Times New Roman"/>
          <w:b/>
          <w:bCs/>
          <w:kern w:val="0"/>
          <w:sz w:val="24"/>
          <w:szCs w:val="24"/>
          <w14:ligatures w14:val="none"/>
        </w:rPr>
        <w:t>:</w:t>
      </w:r>
    </w:p>
    <w:p w14:paraId="486DDF69" w14:textId="77777777" w:rsidR="00B902FE" w:rsidRPr="00B902FE" w:rsidRDefault="00B902FE">
      <w:pPr>
        <w:numPr>
          <w:ilvl w:val="1"/>
          <w:numId w:val="25"/>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Bình </w:t>
      </w:r>
      <w:proofErr w:type="spellStart"/>
      <w:r w:rsidRPr="00B902FE">
        <w:rPr>
          <w:rFonts w:eastAsia="Times New Roman" w:cs="Times New Roman"/>
          <w:b/>
          <w:bCs/>
          <w:kern w:val="0"/>
          <w:sz w:val="24"/>
          <w:szCs w:val="24"/>
          <w14:ligatures w14:val="none"/>
        </w:rPr>
        <w:t>chữa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cháy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Đặt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chốt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trạm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biến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áp</w:t>
      </w:r>
      <w:proofErr w:type="spellEnd"/>
      <w:r w:rsidRPr="00B902FE">
        <w:rPr>
          <w:rFonts w:eastAsia="Times New Roman" w:cs="Times New Roman"/>
          <w:kern w:val="0"/>
          <w:sz w:val="24"/>
          <w:szCs w:val="24"/>
          <w14:ligatures w14:val="none"/>
        </w:rPr>
        <w:t>.</w:t>
      </w:r>
    </w:p>
    <w:p w14:paraId="3A208B92" w14:textId="77777777" w:rsidR="00B902FE" w:rsidRPr="00B902FE" w:rsidRDefault="00B902FE">
      <w:pPr>
        <w:numPr>
          <w:ilvl w:val="1"/>
          <w:numId w:val="25"/>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Vòi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rồng</w:t>
      </w:r>
      <w:proofErr w:type="spellEnd"/>
      <w:r w:rsidRPr="00B902FE">
        <w:rPr>
          <w:rFonts w:eastAsia="Times New Roman" w:cs="Times New Roman"/>
          <w:b/>
          <w:bCs/>
          <w:kern w:val="0"/>
          <w:sz w:val="24"/>
          <w:szCs w:val="24"/>
          <w14:ligatures w14:val="none"/>
        </w:rPr>
        <w:t xml:space="preserve"> – </w:t>
      </w:r>
      <w:proofErr w:type="spellStart"/>
      <w:r w:rsidRPr="00B902FE">
        <w:rPr>
          <w:rFonts w:eastAsia="Times New Roman" w:cs="Times New Roman"/>
          <w:b/>
          <w:bCs/>
          <w:kern w:val="0"/>
          <w:sz w:val="24"/>
          <w:szCs w:val="24"/>
          <w14:ligatures w14:val="none"/>
        </w:rPr>
        <w:t>hệ</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thống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cấp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nước</w:t>
      </w:r>
      <w:proofErr w:type="spellEnd"/>
      <w:r w:rsidRPr="00B902FE">
        <w:rPr>
          <w:rFonts w:eastAsia="Times New Roman" w:cs="Times New Roman"/>
          <w:b/>
          <w:bCs/>
          <w:kern w:val="0"/>
          <w:sz w:val="24"/>
          <w:szCs w:val="24"/>
          <w14:ligatures w14:val="none"/>
        </w:rPr>
        <w:t xml:space="preserve"> PCCC</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cầu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dễ</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cháy</w:t>
      </w:r>
      <w:proofErr w:type="spellEnd"/>
      <w:r w:rsidRPr="00B902FE">
        <w:rPr>
          <w:rFonts w:eastAsia="Times New Roman" w:cs="Times New Roman"/>
          <w:kern w:val="0"/>
          <w:sz w:val="24"/>
          <w:szCs w:val="24"/>
          <w14:ligatures w14:val="none"/>
        </w:rPr>
        <w:t>.</w:t>
      </w:r>
    </w:p>
    <w:p w14:paraId="0D97445F" w14:textId="77777777" w:rsidR="00B902FE" w:rsidRPr="00B902FE" w:rsidRDefault="00B902FE">
      <w:pPr>
        <w:numPr>
          <w:ilvl w:val="1"/>
          <w:numId w:val="25"/>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Trung </w:t>
      </w:r>
      <w:proofErr w:type="spellStart"/>
      <w:r w:rsidRPr="00B902FE">
        <w:rPr>
          <w:rFonts w:eastAsia="Times New Roman" w:cs="Times New Roman"/>
          <w:b/>
          <w:bCs/>
          <w:kern w:val="0"/>
          <w:sz w:val="24"/>
          <w:szCs w:val="24"/>
          <w14:ligatures w14:val="none"/>
        </w:rPr>
        <w:t>tâm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cháy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Tích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huy</w:t>
      </w:r>
      <w:proofErr w:type="spellEnd"/>
      <w:r w:rsidRPr="00B902FE">
        <w:rPr>
          <w:rFonts w:eastAsia="Times New Roman" w:cs="Times New Roman"/>
          <w:kern w:val="0"/>
          <w:sz w:val="24"/>
          <w:szCs w:val="24"/>
          <w14:ligatures w14:val="none"/>
        </w:rPr>
        <w:t>.</w:t>
      </w:r>
    </w:p>
    <w:p w14:paraId="7F26AC4D" w14:textId="77777777" w:rsidR="00B902FE" w:rsidRPr="00B902FE" w:rsidRDefault="00B902FE">
      <w:pPr>
        <w:numPr>
          <w:ilvl w:val="0"/>
          <w:numId w:val="25"/>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Thiết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bị</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kiểm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soát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ra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vào</w:t>
      </w:r>
      <w:proofErr w:type="spellEnd"/>
      <w:r w:rsidRPr="00B902FE">
        <w:rPr>
          <w:rFonts w:eastAsia="Times New Roman" w:cs="Times New Roman"/>
          <w:b/>
          <w:bCs/>
          <w:kern w:val="0"/>
          <w:sz w:val="24"/>
          <w:szCs w:val="24"/>
          <w14:ligatures w14:val="none"/>
        </w:rPr>
        <w:t>:</w:t>
      </w:r>
    </w:p>
    <w:p w14:paraId="09AD043B" w14:textId="77777777" w:rsidR="00B902FE" w:rsidRPr="00B902FE" w:rsidRDefault="00B902FE">
      <w:pPr>
        <w:numPr>
          <w:ilvl w:val="1"/>
          <w:numId w:val="25"/>
        </w:numPr>
        <w:spacing w:before="120" w:after="100" w:afterAutospacing="1"/>
        <w:ind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Barie </w:t>
      </w:r>
      <w:proofErr w:type="spellStart"/>
      <w:r w:rsidRPr="00B902FE">
        <w:rPr>
          <w:rFonts w:eastAsia="Times New Roman" w:cs="Times New Roman"/>
          <w:kern w:val="0"/>
          <w:sz w:val="24"/>
          <w:szCs w:val="24"/>
          <w14:ligatures w14:val="none"/>
        </w:rPr>
        <w:t>tự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cổng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từ</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máy</w:t>
      </w:r>
      <w:proofErr w:type="spellEnd"/>
      <w:r w:rsidRPr="00B902FE">
        <w:rPr>
          <w:rFonts w:eastAsia="Times New Roman" w:cs="Times New Roman"/>
          <w:kern w:val="0"/>
          <w:sz w:val="24"/>
          <w:szCs w:val="24"/>
          <w14:ligatures w14:val="none"/>
        </w:rPr>
        <w:t xml:space="preserve"> soi </w:t>
      </w:r>
      <w:proofErr w:type="spellStart"/>
      <w:r w:rsidRPr="00B902FE">
        <w:rPr>
          <w:rFonts w:eastAsia="Times New Roman" w:cs="Times New Roman"/>
          <w:kern w:val="0"/>
          <w:sz w:val="24"/>
          <w:szCs w:val="24"/>
          <w14:ligatures w14:val="none"/>
        </w:rPr>
        <w:t>chiếu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thẻ</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từ</w:t>
      </w:r>
      <w:proofErr w:type="spellEnd"/>
      <w:r w:rsidRPr="00B902FE">
        <w:rPr>
          <w:rFonts w:eastAsia="Times New Roman" w:cs="Times New Roman"/>
          <w:kern w:val="0"/>
          <w:sz w:val="24"/>
          <w:szCs w:val="24"/>
          <w14:ligatures w14:val="none"/>
        </w:rPr>
        <w:t>.</w:t>
      </w:r>
    </w:p>
    <w:p w14:paraId="4D880175"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5A190E8E">
          <v:rect id="_x0000_i1038" style="width:0;height:1.5pt" o:hralign="center" o:hrstd="t" o:hr="t" fillcolor="#a0a0a0" stroked="f"/>
        </w:pict>
      </w:r>
    </w:p>
    <w:p w14:paraId="75ACBDEB"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5.4. </w:t>
      </w:r>
      <w:proofErr w:type="spellStart"/>
      <w:r w:rsidRPr="00B902FE">
        <w:rPr>
          <w:rFonts w:eastAsia="Times New Roman" w:cs="Times New Roman"/>
          <w:b/>
          <w:bCs/>
          <w:kern w:val="0"/>
          <w:sz w:val="24"/>
          <w:szCs w:val="24"/>
          <w14:ligatures w14:val="none"/>
        </w:rPr>
        <w:t>Lối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thoát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hiểm</w:t>
      </w:r>
      <w:proofErr w:type="spellEnd"/>
      <w:r w:rsidRPr="00B902FE">
        <w:rPr>
          <w:rFonts w:eastAsia="Times New Roman" w:cs="Times New Roman"/>
          <w:b/>
          <w:bCs/>
          <w:kern w:val="0"/>
          <w:sz w:val="24"/>
          <w:szCs w:val="24"/>
          <w14:ligatures w14:val="none"/>
        </w:rPr>
        <w:t xml:space="preserve"> &amp; Khu </w:t>
      </w:r>
      <w:proofErr w:type="spellStart"/>
      <w:r w:rsidRPr="00B902FE">
        <w:rPr>
          <w:rFonts w:eastAsia="Times New Roman" w:cs="Times New Roman"/>
          <w:b/>
          <w:bCs/>
          <w:kern w:val="0"/>
          <w:sz w:val="24"/>
          <w:szCs w:val="24"/>
          <w14:ligatures w14:val="none"/>
        </w:rPr>
        <w:t>vực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kết</w:t>
      </w:r>
      <w:proofErr w:type="spellEnd"/>
      <w:r w:rsidRPr="00B902FE">
        <w:rPr>
          <w:rFonts w:eastAsia="Times New Roman" w:cs="Times New Roman"/>
          <w:b/>
          <w:bCs/>
          <w:kern w:val="0"/>
          <w:sz w:val="24"/>
          <w:szCs w:val="24"/>
          <w14:ligatures w14:val="none"/>
        </w:rPr>
        <w:t xml:space="preserve"> an </w:t>
      </w:r>
      <w:proofErr w:type="spellStart"/>
      <w:r w:rsidRPr="00B902FE">
        <w:rPr>
          <w:rFonts w:eastAsia="Times New Roman" w:cs="Times New Roman"/>
          <w:b/>
          <w:bCs/>
          <w:kern w:val="0"/>
          <w:sz w:val="24"/>
          <w:szCs w:val="24"/>
          <w14:ligatures w14:val="none"/>
        </w:rPr>
        <w:t>toàn</w:t>
      </w:r>
      <w:proofErr w:type="spellEnd"/>
    </w:p>
    <w:p w14:paraId="7EFEC718" w14:textId="77777777" w:rsidR="00B902FE" w:rsidRPr="00B902FE" w:rsidRDefault="00B902FE">
      <w:pPr>
        <w:numPr>
          <w:ilvl w:val="0"/>
          <w:numId w:val="26"/>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Lối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thoát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hiểm</w:t>
      </w:r>
      <w:proofErr w:type="spellEnd"/>
      <w:r w:rsidRPr="00B902FE">
        <w:rPr>
          <w:rFonts w:eastAsia="Times New Roman" w:cs="Times New Roman"/>
          <w:b/>
          <w:bCs/>
          <w:kern w:val="0"/>
          <w:sz w:val="24"/>
          <w:szCs w:val="24"/>
          <w14:ligatures w14:val="none"/>
        </w:rPr>
        <w:t>:</w:t>
      </w:r>
    </w:p>
    <w:p w14:paraId="0F28E520" w14:textId="77777777" w:rsidR="00B902FE" w:rsidRPr="00B902FE" w:rsidRDefault="00B902FE">
      <w:pPr>
        <w:numPr>
          <w:ilvl w:val="1"/>
          <w:numId w:val="26"/>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Bố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tối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thiểu</w:t>
      </w:r>
      <w:proofErr w:type="spellEnd"/>
      <w:r w:rsidRPr="00B902FE">
        <w:rPr>
          <w:rFonts w:eastAsia="Times New Roman" w:cs="Times New Roman"/>
          <w:b/>
          <w:bCs/>
          <w:kern w:val="0"/>
          <w:sz w:val="24"/>
          <w:szCs w:val="24"/>
          <w14:ligatures w14:val="none"/>
        </w:rPr>
        <w:t xml:space="preserve"> 3 </w:t>
      </w:r>
      <w:proofErr w:type="spellStart"/>
      <w:r w:rsidRPr="00B902FE">
        <w:rPr>
          <w:rFonts w:eastAsia="Times New Roman" w:cs="Times New Roman"/>
          <w:b/>
          <w:bCs/>
          <w:kern w:val="0"/>
          <w:sz w:val="24"/>
          <w:szCs w:val="24"/>
          <w14:ligatures w14:val="none"/>
        </w:rPr>
        <w:t>lối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thoát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hiểm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từ</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bãi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vùng</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w:t>
      </w:r>
    </w:p>
    <w:p w14:paraId="2EEAA46A" w14:textId="77777777" w:rsidR="00B902FE" w:rsidRPr="00B902FE" w:rsidRDefault="00B902FE">
      <w:pPr>
        <w:numPr>
          <w:ilvl w:val="1"/>
          <w:numId w:val="26"/>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Tất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đều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được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gắn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biển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chỉ</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dẫn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sáng</w:t>
      </w:r>
      <w:proofErr w:type="spellEnd"/>
      <w:r w:rsidRPr="00B902FE">
        <w:rPr>
          <w:rFonts w:eastAsia="Times New Roman" w:cs="Times New Roman"/>
          <w:b/>
          <w:bCs/>
          <w:kern w:val="0"/>
          <w:sz w:val="24"/>
          <w:szCs w:val="24"/>
          <w14:ligatures w14:val="none"/>
        </w:rPr>
        <w:t xml:space="preserve"> ban </w:t>
      </w:r>
      <w:proofErr w:type="spellStart"/>
      <w:r w:rsidRPr="00B902FE">
        <w:rPr>
          <w:rFonts w:eastAsia="Times New Roman" w:cs="Times New Roman"/>
          <w:b/>
          <w:bCs/>
          <w:kern w:val="0"/>
          <w:sz w:val="24"/>
          <w:szCs w:val="24"/>
          <w14:ligatures w14:val="none"/>
        </w:rPr>
        <w:t>đêm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dễ</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quan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sát</w:t>
      </w:r>
      <w:proofErr w:type="spellEnd"/>
      <w:r w:rsidRPr="00B902FE">
        <w:rPr>
          <w:rFonts w:eastAsia="Times New Roman" w:cs="Times New Roman"/>
          <w:kern w:val="0"/>
          <w:sz w:val="24"/>
          <w:szCs w:val="24"/>
          <w14:ligatures w14:val="none"/>
        </w:rPr>
        <w:t>.</w:t>
      </w:r>
    </w:p>
    <w:p w14:paraId="7AB23B4A" w14:textId="77777777" w:rsidR="00B902FE" w:rsidRPr="00B902FE" w:rsidRDefault="00B902FE">
      <w:pPr>
        <w:numPr>
          <w:ilvl w:val="0"/>
          <w:numId w:val="26"/>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Khu </w:t>
      </w:r>
      <w:proofErr w:type="spellStart"/>
      <w:r w:rsidRPr="00B902FE">
        <w:rPr>
          <w:rFonts w:eastAsia="Times New Roman" w:cs="Times New Roman"/>
          <w:b/>
          <w:bCs/>
          <w:kern w:val="0"/>
          <w:sz w:val="24"/>
          <w:szCs w:val="24"/>
          <w14:ligatures w14:val="none"/>
        </w:rPr>
        <w:t>tập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kết</w:t>
      </w:r>
      <w:proofErr w:type="spellEnd"/>
      <w:r w:rsidRPr="00B902FE">
        <w:rPr>
          <w:rFonts w:eastAsia="Times New Roman" w:cs="Times New Roman"/>
          <w:b/>
          <w:bCs/>
          <w:kern w:val="0"/>
          <w:sz w:val="24"/>
          <w:szCs w:val="24"/>
          <w14:ligatures w14:val="none"/>
        </w:rPr>
        <w:t xml:space="preserve"> an </w:t>
      </w:r>
      <w:proofErr w:type="spellStart"/>
      <w:r w:rsidRPr="00B902FE">
        <w:rPr>
          <w:rFonts w:eastAsia="Times New Roman" w:cs="Times New Roman"/>
          <w:b/>
          <w:bCs/>
          <w:kern w:val="0"/>
          <w:sz w:val="24"/>
          <w:szCs w:val="24"/>
          <w14:ligatures w14:val="none"/>
        </w:rPr>
        <w:t>toàn</w:t>
      </w:r>
      <w:proofErr w:type="spellEnd"/>
      <w:r w:rsidRPr="00B902FE">
        <w:rPr>
          <w:rFonts w:eastAsia="Times New Roman" w:cs="Times New Roman"/>
          <w:b/>
          <w:bCs/>
          <w:kern w:val="0"/>
          <w:sz w:val="24"/>
          <w:szCs w:val="24"/>
          <w14:ligatures w14:val="none"/>
        </w:rPr>
        <w:t>:</w:t>
      </w:r>
    </w:p>
    <w:p w14:paraId="22997C59" w14:textId="77777777" w:rsidR="00B902FE" w:rsidRPr="00B902FE" w:rsidRDefault="00B902FE">
      <w:pPr>
        <w:numPr>
          <w:ilvl w:val="1"/>
          <w:numId w:val="26"/>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Thiết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khu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vực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kết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ngoài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hàng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rào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hoặc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vùng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đất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cao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thiên</w:t>
      </w:r>
      <w:proofErr w:type="spellEnd"/>
      <w:r w:rsidRPr="00B902FE">
        <w:rPr>
          <w:rFonts w:eastAsia="Times New Roman" w:cs="Times New Roman"/>
          <w:kern w:val="0"/>
          <w:sz w:val="24"/>
          <w:szCs w:val="24"/>
          <w14:ligatures w14:val="none"/>
        </w:rPr>
        <w:t xml:space="preserve"> tai, </w:t>
      </w:r>
      <w:proofErr w:type="spellStart"/>
      <w:r w:rsidRPr="00B902FE">
        <w:rPr>
          <w:rFonts w:eastAsia="Times New Roman" w:cs="Times New Roman"/>
          <w:kern w:val="0"/>
          <w:sz w:val="24"/>
          <w:szCs w:val="24"/>
          <w14:ligatures w14:val="none"/>
        </w:rPr>
        <w:t>cháy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lớn</w:t>
      </w:r>
      <w:proofErr w:type="spellEnd"/>
      <w:r w:rsidRPr="00B902FE">
        <w:rPr>
          <w:rFonts w:eastAsia="Times New Roman" w:cs="Times New Roman"/>
          <w:kern w:val="0"/>
          <w:sz w:val="24"/>
          <w:szCs w:val="24"/>
          <w14:ligatures w14:val="none"/>
        </w:rPr>
        <w:t>.</w:t>
      </w:r>
    </w:p>
    <w:p w14:paraId="75441C8C" w14:textId="77777777" w:rsidR="00B902FE" w:rsidRPr="00B902FE" w:rsidRDefault="00B902FE">
      <w:pPr>
        <w:numPr>
          <w:ilvl w:val="1"/>
          <w:numId w:val="26"/>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đồ</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hướng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dẫn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thông</w:t>
      </w:r>
      <w:proofErr w:type="spellEnd"/>
      <w:r w:rsidRPr="00B902FE">
        <w:rPr>
          <w:rFonts w:eastAsia="Times New Roman" w:cs="Times New Roman"/>
          <w:kern w:val="0"/>
          <w:sz w:val="24"/>
          <w:szCs w:val="24"/>
          <w14:ligatures w14:val="none"/>
        </w:rPr>
        <w:t xml:space="preserve"> tin </w:t>
      </w:r>
      <w:proofErr w:type="spellStart"/>
      <w:r w:rsidRPr="00B902FE">
        <w:rPr>
          <w:rFonts w:eastAsia="Times New Roman" w:cs="Times New Roman"/>
          <w:kern w:val="0"/>
          <w:sz w:val="24"/>
          <w:szCs w:val="24"/>
          <w14:ligatures w14:val="none"/>
        </w:rPr>
        <w:t>khẩn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cấp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niêm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yết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khai</w:t>
      </w:r>
      <w:proofErr w:type="spellEnd"/>
      <w:r w:rsidRPr="00B902FE">
        <w:rPr>
          <w:rFonts w:eastAsia="Times New Roman" w:cs="Times New Roman"/>
          <w:kern w:val="0"/>
          <w:sz w:val="24"/>
          <w:szCs w:val="24"/>
          <w14:ligatures w14:val="none"/>
        </w:rPr>
        <w:t>.</w:t>
      </w:r>
    </w:p>
    <w:p w14:paraId="51082C3B"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0E504C7C">
          <v:rect id="_x0000_i1039" style="width:0;height:1.5pt" o:hralign="center" o:hrstd="t" o:hr="t" fillcolor="#a0a0a0" stroked="f"/>
        </w:pict>
      </w:r>
    </w:p>
    <w:p w14:paraId="4195B990"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5.5. </w:t>
      </w:r>
      <w:proofErr w:type="spellStart"/>
      <w:r w:rsidRPr="00B902FE">
        <w:rPr>
          <w:rFonts w:eastAsia="Times New Roman" w:cs="Times New Roman"/>
          <w:b/>
          <w:bCs/>
          <w:kern w:val="0"/>
          <w:sz w:val="24"/>
          <w:szCs w:val="24"/>
          <w14:ligatures w14:val="none"/>
        </w:rPr>
        <w:t>Yêu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cầu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triển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khai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đồ</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thực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tế</w:t>
      </w:r>
      <w:proofErr w:type="spellEnd"/>
    </w:p>
    <w:p w14:paraId="27FC92E5" w14:textId="77777777" w:rsidR="00B902FE" w:rsidRPr="00B902FE" w:rsidRDefault="00B902FE">
      <w:pPr>
        <w:numPr>
          <w:ilvl w:val="0"/>
          <w:numId w:val="27"/>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Bản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đồ</w:t>
      </w:r>
      <w:proofErr w:type="spellEnd"/>
      <w:r w:rsidRPr="00B902FE">
        <w:rPr>
          <w:rFonts w:eastAsia="Times New Roman" w:cs="Times New Roman"/>
          <w:b/>
          <w:bCs/>
          <w:kern w:val="0"/>
          <w:sz w:val="24"/>
          <w:szCs w:val="24"/>
          <w14:ligatures w14:val="none"/>
        </w:rPr>
        <w:t xml:space="preserve"> in </w:t>
      </w:r>
      <w:proofErr w:type="spellStart"/>
      <w:r w:rsidRPr="00B902FE">
        <w:rPr>
          <w:rFonts w:eastAsia="Times New Roman" w:cs="Times New Roman"/>
          <w:b/>
          <w:bCs/>
          <w:kern w:val="0"/>
          <w:sz w:val="24"/>
          <w:szCs w:val="24"/>
          <w14:ligatures w14:val="none"/>
        </w:rPr>
        <w:t>màu</w:t>
      </w:r>
      <w:proofErr w:type="spellEnd"/>
      <w:r w:rsidRPr="00B902FE">
        <w:rPr>
          <w:rFonts w:eastAsia="Times New Roman" w:cs="Times New Roman"/>
          <w:b/>
          <w:bCs/>
          <w:kern w:val="0"/>
          <w:sz w:val="24"/>
          <w:szCs w:val="24"/>
          <w14:ligatures w14:val="none"/>
        </w:rPr>
        <w:t xml:space="preserve"> A0</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được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treo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trực</w:t>
      </w:r>
      <w:proofErr w:type="spellEnd"/>
      <w:r w:rsidRPr="00B902FE">
        <w:rPr>
          <w:rFonts w:eastAsia="Times New Roman" w:cs="Times New Roman"/>
          <w:kern w:val="0"/>
          <w:sz w:val="24"/>
          <w:szCs w:val="24"/>
          <w14:ligatures w14:val="none"/>
        </w:rPr>
        <w:t xml:space="preserve"> ban,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điều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chốt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chính</w:t>
      </w:r>
      <w:proofErr w:type="spellEnd"/>
      <w:r w:rsidRPr="00B902FE">
        <w:rPr>
          <w:rFonts w:eastAsia="Times New Roman" w:cs="Times New Roman"/>
          <w:kern w:val="0"/>
          <w:sz w:val="24"/>
          <w:szCs w:val="24"/>
          <w14:ligatures w14:val="none"/>
        </w:rPr>
        <w:t>.</w:t>
      </w:r>
    </w:p>
    <w:p w14:paraId="1F9C1CE8" w14:textId="77777777" w:rsidR="00B902FE" w:rsidRPr="00B902FE" w:rsidRDefault="00B902FE">
      <w:pPr>
        <w:numPr>
          <w:ilvl w:val="0"/>
          <w:numId w:val="27"/>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Mỗi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nhân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viên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vệ</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phải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được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đào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ghi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nhớ</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đồ</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bố</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trí</w:t>
      </w:r>
      <w:proofErr w:type="spellEnd"/>
      <w:r w:rsidRPr="00B902FE">
        <w:rPr>
          <w:rFonts w:eastAsia="Times New Roman" w:cs="Times New Roman"/>
          <w:kern w:val="0"/>
          <w:sz w:val="24"/>
          <w:szCs w:val="24"/>
          <w14:ligatures w14:val="none"/>
        </w:rPr>
        <w:t xml:space="preserve">, bao </w:t>
      </w:r>
      <w:proofErr w:type="spellStart"/>
      <w:r w:rsidRPr="00B902FE">
        <w:rPr>
          <w:rFonts w:eastAsia="Times New Roman" w:cs="Times New Roman"/>
          <w:kern w:val="0"/>
          <w:sz w:val="24"/>
          <w:szCs w:val="24"/>
          <w14:ligatures w14:val="none"/>
        </w:rPr>
        <w:t>gồm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tuyến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đường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thoát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hiểm</w:t>
      </w:r>
      <w:proofErr w:type="spellEnd"/>
      <w:r w:rsidRPr="00B902FE">
        <w:rPr>
          <w:rFonts w:eastAsia="Times New Roman" w:cs="Times New Roman"/>
          <w:kern w:val="0"/>
          <w:sz w:val="24"/>
          <w:szCs w:val="24"/>
          <w14:ligatures w14:val="none"/>
        </w:rPr>
        <w:t>.</w:t>
      </w:r>
    </w:p>
    <w:p w14:paraId="430DAF39" w14:textId="77777777" w:rsidR="00B902FE" w:rsidRPr="00B902FE" w:rsidRDefault="00B902FE">
      <w:pPr>
        <w:numPr>
          <w:ilvl w:val="0"/>
          <w:numId w:val="27"/>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lastRenderedPageBreak/>
        <w:t>Sơ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đồ</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điện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tử</w:t>
      </w:r>
      <w:proofErr w:type="spellEnd"/>
      <w:r w:rsidRPr="00B902FE">
        <w:rPr>
          <w:rFonts w:eastAsia="Times New Roman" w:cs="Times New Roman"/>
          <w:b/>
          <w:bCs/>
          <w:kern w:val="0"/>
          <w:sz w:val="24"/>
          <w:szCs w:val="24"/>
          <w14:ligatures w14:val="none"/>
        </w:rPr>
        <w:t xml:space="preserve"> (CAD/PDF)</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được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lưu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trung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tâm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dễ</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cứu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w:t>
      </w:r>
    </w:p>
    <w:p w14:paraId="4BE5D1F8" w14:textId="77777777" w:rsidR="00B902FE" w:rsidRPr="00B902FE" w:rsidRDefault="00B902FE" w:rsidP="00EB1901">
      <w:pPr>
        <w:spacing w:before="100" w:beforeAutospacing="1" w:after="100" w:afterAutospacing="1"/>
        <w:outlineLvl w:val="2"/>
        <w:rPr>
          <w:rFonts w:eastAsia="Times New Roman" w:cs="Times New Roman"/>
          <w:b/>
          <w:bCs/>
          <w:kern w:val="0"/>
          <w:sz w:val="27"/>
          <w:szCs w:val="27"/>
          <w14:ligatures w14:val="none"/>
        </w:rPr>
      </w:pPr>
      <w:r w:rsidRPr="00B902FE">
        <w:rPr>
          <w:rFonts w:eastAsia="Times New Roman" w:cs="Times New Roman"/>
          <w:b/>
          <w:bCs/>
          <w:kern w:val="0"/>
          <w:sz w:val="27"/>
          <w:szCs w:val="27"/>
          <w14:ligatures w14:val="none"/>
        </w:rPr>
        <w:t>6. ĐÀO TẠO &amp; HUẤN LUYỆN ĐỊNH KỲ</w:t>
      </w:r>
    </w:p>
    <w:p w14:paraId="4AB50490"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Công </w:t>
      </w:r>
      <w:proofErr w:type="spellStart"/>
      <w:r w:rsidRPr="00B902FE">
        <w:rPr>
          <w:rFonts w:eastAsia="Times New Roman" w:cs="Times New Roman"/>
          <w:kern w:val="0"/>
          <w:sz w:val="24"/>
          <w:szCs w:val="24"/>
          <w14:ligatures w14:val="none"/>
        </w:rPr>
        <w:t>tác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đào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huấn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luyện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định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yếu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cốt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lõi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trì</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lượng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chuyên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môn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của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lượng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xây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dựng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đào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bài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chuyên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sâu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tiễn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sẽ</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giúp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nâng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cao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sẵn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ứng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nhanh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lý</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mọi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huống</w:t>
      </w:r>
      <w:proofErr w:type="spellEnd"/>
      <w:r w:rsidRPr="00B902FE">
        <w:rPr>
          <w:rFonts w:eastAsia="Times New Roman" w:cs="Times New Roman"/>
          <w:kern w:val="0"/>
          <w:sz w:val="24"/>
          <w:szCs w:val="24"/>
          <w14:ligatures w14:val="none"/>
        </w:rPr>
        <w:t>.</w:t>
      </w:r>
    </w:p>
    <w:p w14:paraId="1D7CF09D"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26018D3E">
          <v:rect id="_x0000_i1040" style="width:0;height:1.5pt" o:hralign="center" o:hrstd="t" o:hr="t" fillcolor="#a0a0a0" stroked="f"/>
        </w:pict>
      </w:r>
    </w:p>
    <w:p w14:paraId="5D278AE1"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6.1. </w:t>
      </w:r>
      <w:proofErr w:type="spellStart"/>
      <w:r w:rsidRPr="00B902FE">
        <w:rPr>
          <w:rFonts w:eastAsia="Times New Roman" w:cs="Times New Roman"/>
          <w:b/>
          <w:bCs/>
          <w:kern w:val="0"/>
          <w:sz w:val="24"/>
          <w:szCs w:val="24"/>
          <w14:ligatures w14:val="none"/>
        </w:rPr>
        <w:t>Kế</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hoạch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đào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định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kỳ</w:t>
      </w:r>
      <w:proofErr w:type="spellEnd"/>
    </w:p>
    <w:p w14:paraId="5107BD64"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Tần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suất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thực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hiện</w:t>
      </w:r>
      <w:proofErr w:type="spellEnd"/>
      <w:r w:rsidRPr="00B902FE">
        <w:rPr>
          <w:rFonts w:eastAsia="Times New Roman" w:cs="Times New Roman"/>
          <w:b/>
          <w:bCs/>
          <w:kern w:val="0"/>
          <w:sz w:val="24"/>
          <w:szCs w:val="24"/>
          <w14:ligatures w14:val="none"/>
        </w:rPr>
        <w:t>:</w:t>
      </w:r>
    </w:p>
    <w:p w14:paraId="30F9957F" w14:textId="77777777" w:rsidR="00B902FE" w:rsidRPr="00B902FE" w:rsidRDefault="00B902FE">
      <w:pPr>
        <w:numPr>
          <w:ilvl w:val="0"/>
          <w:numId w:val="28"/>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Hàng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tháng</w:t>
      </w:r>
      <w:proofErr w:type="spellEnd"/>
      <w:r w:rsidRPr="00B902FE">
        <w:rPr>
          <w:rFonts w:eastAsia="Times New Roman" w:cs="Times New Roman"/>
          <w:b/>
          <w:bCs/>
          <w:kern w:val="0"/>
          <w:sz w:val="24"/>
          <w:szCs w:val="24"/>
          <w14:ligatures w14:val="none"/>
        </w:rPr>
        <w:t>:</w:t>
      </w:r>
      <w:r w:rsidRPr="00B902FE">
        <w:rPr>
          <w:rFonts w:eastAsia="Times New Roman" w:cs="Times New Roman"/>
          <w:kern w:val="0"/>
          <w:sz w:val="24"/>
          <w:szCs w:val="24"/>
          <w14:ligatures w14:val="none"/>
        </w:rPr>
        <w:t xml:space="preserve"> Đào </w:t>
      </w:r>
      <w:proofErr w:type="spellStart"/>
      <w:r w:rsidRPr="00B902FE">
        <w:rPr>
          <w:rFonts w:eastAsia="Times New Roman" w:cs="Times New Roman"/>
          <w:kern w:val="0"/>
          <w:sz w:val="24"/>
          <w:szCs w:val="24"/>
          <w14:ligatures w14:val="none"/>
        </w:rPr>
        <w:t>tạo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nghiệp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vụ</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bắt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buộc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như</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tuần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soát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ghi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giao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giao</w:t>
      </w:r>
      <w:proofErr w:type="spellEnd"/>
      <w:r w:rsidRPr="00B902FE">
        <w:rPr>
          <w:rFonts w:eastAsia="Times New Roman" w:cs="Times New Roman"/>
          <w:kern w:val="0"/>
          <w:sz w:val="24"/>
          <w:szCs w:val="24"/>
          <w14:ligatures w14:val="none"/>
        </w:rPr>
        <w:t xml:space="preserve"> ca </w:t>
      </w:r>
      <w:proofErr w:type="spellStart"/>
      <w:r w:rsidRPr="00B902FE">
        <w:rPr>
          <w:rFonts w:eastAsia="Times New Roman" w:cs="Times New Roman"/>
          <w:kern w:val="0"/>
          <w:sz w:val="24"/>
          <w:szCs w:val="24"/>
          <w14:ligatures w14:val="none"/>
        </w:rPr>
        <w:t>trực</w:t>
      </w:r>
      <w:proofErr w:type="spellEnd"/>
      <w:r w:rsidRPr="00B902FE">
        <w:rPr>
          <w:rFonts w:eastAsia="Times New Roman" w:cs="Times New Roman"/>
          <w:kern w:val="0"/>
          <w:sz w:val="24"/>
          <w:szCs w:val="24"/>
          <w14:ligatures w14:val="none"/>
        </w:rPr>
        <w:t>.</w:t>
      </w:r>
    </w:p>
    <w:p w14:paraId="71E8FFC0" w14:textId="77777777" w:rsidR="00B902FE" w:rsidRPr="00B902FE" w:rsidRDefault="00B902FE">
      <w:pPr>
        <w:numPr>
          <w:ilvl w:val="0"/>
          <w:numId w:val="28"/>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Hàng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quý</w:t>
      </w:r>
      <w:proofErr w:type="spellEnd"/>
      <w:r w:rsidRPr="00B902FE">
        <w:rPr>
          <w:rFonts w:eastAsia="Times New Roman" w:cs="Times New Roman"/>
          <w:b/>
          <w:bCs/>
          <w:kern w:val="0"/>
          <w:sz w:val="24"/>
          <w:szCs w:val="24"/>
          <w14:ligatures w14:val="none"/>
        </w:rPr>
        <w:t>:</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lớp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nâng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cao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chuyên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môn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lý</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quốc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rủi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tiềm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ẩn</w:t>
      </w:r>
      <w:proofErr w:type="spellEnd"/>
      <w:r w:rsidRPr="00B902FE">
        <w:rPr>
          <w:rFonts w:eastAsia="Times New Roman" w:cs="Times New Roman"/>
          <w:kern w:val="0"/>
          <w:sz w:val="24"/>
          <w:szCs w:val="24"/>
          <w14:ligatures w14:val="none"/>
        </w:rPr>
        <w:t>.</w:t>
      </w:r>
    </w:p>
    <w:p w14:paraId="12A8680E" w14:textId="77777777" w:rsidR="00B902FE" w:rsidRPr="00B902FE" w:rsidRDefault="00B902FE">
      <w:pPr>
        <w:numPr>
          <w:ilvl w:val="0"/>
          <w:numId w:val="28"/>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Hàng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năm</w:t>
      </w:r>
      <w:proofErr w:type="spellEnd"/>
      <w:r w:rsidRPr="00B902FE">
        <w:rPr>
          <w:rFonts w:eastAsia="Times New Roman" w:cs="Times New Roman"/>
          <w:b/>
          <w:bCs/>
          <w:kern w:val="0"/>
          <w:sz w:val="24"/>
          <w:szCs w:val="24"/>
          <w14:ligatures w14:val="none"/>
        </w:rPr>
        <w:t>:</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Diễn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mô</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lớn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nhiều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quan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w:t>
      </w:r>
    </w:p>
    <w:p w14:paraId="61ACABF0"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Nội</w:t>
      </w:r>
      <w:proofErr w:type="spellEnd"/>
      <w:r w:rsidRPr="00B902FE">
        <w:rPr>
          <w:rFonts w:eastAsia="Times New Roman" w:cs="Times New Roman"/>
          <w:b/>
          <w:bCs/>
          <w:kern w:val="0"/>
          <w:sz w:val="24"/>
          <w:szCs w:val="24"/>
          <w14:ligatures w14:val="none"/>
        </w:rPr>
        <w:t xml:space="preserve"> dung </w:t>
      </w:r>
      <w:proofErr w:type="spellStart"/>
      <w:r w:rsidRPr="00B902FE">
        <w:rPr>
          <w:rFonts w:eastAsia="Times New Roman" w:cs="Times New Roman"/>
          <w:b/>
          <w:bCs/>
          <w:kern w:val="0"/>
          <w:sz w:val="24"/>
          <w:szCs w:val="24"/>
          <w14:ligatures w14:val="none"/>
        </w:rPr>
        <w:t>đào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định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kỳ</w:t>
      </w:r>
      <w:proofErr w:type="spellEnd"/>
      <w:r w:rsidRPr="00B902FE">
        <w:rPr>
          <w:rFonts w:eastAsia="Times New Roman" w:cs="Times New Roman"/>
          <w:b/>
          <w:bCs/>
          <w:kern w:val="0"/>
          <w:sz w:val="24"/>
          <w:szCs w:val="24"/>
          <w14:ligatures w14:val="none"/>
        </w:rPr>
        <w:t xml:space="preserve"> bao </w:t>
      </w:r>
      <w:proofErr w:type="spellStart"/>
      <w:r w:rsidRPr="00B902FE">
        <w:rPr>
          <w:rFonts w:eastAsia="Times New Roman" w:cs="Times New Roman"/>
          <w:b/>
          <w:bCs/>
          <w:kern w:val="0"/>
          <w:sz w:val="24"/>
          <w:szCs w:val="24"/>
          <w14:ligatures w14:val="none"/>
        </w:rPr>
        <w:t>gồm</w:t>
      </w:r>
      <w:proofErr w:type="spellEnd"/>
      <w:r w:rsidRPr="00B902FE">
        <w:rPr>
          <w:rFonts w:eastAsia="Times New Roman" w:cs="Times New Roman"/>
          <w:b/>
          <w:bCs/>
          <w:kern w:val="0"/>
          <w:sz w:val="24"/>
          <w:szCs w:val="24"/>
          <w14:ligatures w14:val="none"/>
        </w:rPr>
        <w:t>:</w:t>
      </w:r>
    </w:p>
    <w:p w14:paraId="1A22A853" w14:textId="771B09EA" w:rsidR="00532C1B" w:rsidRDefault="00532C1B">
      <w:pPr>
        <w:numPr>
          <w:ilvl w:val="0"/>
          <w:numId w:val="29"/>
        </w:numPr>
        <w:spacing w:before="120" w:after="100" w:afterAutospacing="1"/>
        <w:ind w:left="714" w:hanging="357"/>
        <w:rPr>
          <w:rFonts w:eastAsia="Times New Roman" w:cs="Times New Roman"/>
          <w:kern w:val="0"/>
          <w:sz w:val="24"/>
          <w:szCs w:val="24"/>
          <w14:ligatures w14:val="none"/>
        </w:rPr>
      </w:pPr>
      <w:r>
        <w:rPr>
          <w:rFonts w:eastAsia="Times New Roman" w:cs="Times New Roman"/>
          <w:kern w:val="0"/>
          <w:sz w:val="24"/>
          <w:szCs w:val="24"/>
          <w:lang w:val="vi-VN"/>
          <w14:ligatures w14:val="none"/>
        </w:rPr>
        <w:t>An ninh cảng biển,</w:t>
      </w:r>
    </w:p>
    <w:p w14:paraId="384D01A3" w14:textId="2F20D89C" w:rsidR="00B902FE" w:rsidRPr="00B902FE" w:rsidRDefault="00B902FE">
      <w:pPr>
        <w:numPr>
          <w:ilvl w:val="0"/>
          <w:numId w:val="29"/>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Kỹ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nghiệp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vụ</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chuyên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nghiệp</w:t>
      </w:r>
      <w:proofErr w:type="spellEnd"/>
      <w:r w:rsidRPr="00B902FE">
        <w:rPr>
          <w:rFonts w:eastAsia="Times New Roman" w:cs="Times New Roman"/>
          <w:kern w:val="0"/>
          <w:sz w:val="24"/>
          <w:szCs w:val="24"/>
          <w14:ligatures w14:val="none"/>
        </w:rPr>
        <w:t>.</w:t>
      </w:r>
    </w:p>
    <w:p w14:paraId="7D448FD2" w14:textId="77777777" w:rsidR="00B902FE" w:rsidRPr="00B902FE" w:rsidRDefault="00B902FE">
      <w:pPr>
        <w:numPr>
          <w:ilvl w:val="0"/>
          <w:numId w:val="29"/>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Quy </w:t>
      </w:r>
      <w:proofErr w:type="spellStart"/>
      <w:r w:rsidRPr="00B902FE">
        <w:rPr>
          <w:rFonts w:eastAsia="Times New Roman" w:cs="Times New Roman"/>
          <w:kern w:val="0"/>
          <w:sz w:val="24"/>
          <w:szCs w:val="24"/>
          <w14:ligatures w14:val="none"/>
        </w:rPr>
        <w:t>trình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soát</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chốt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trực</w:t>
      </w:r>
      <w:proofErr w:type="spellEnd"/>
      <w:r w:rsidRPr="00B902FE">
        <w:rPr>
          <w:rFonts w:eastAsia="Times New Roman" w:cs="Times New Roman"/>
          <w:kern w:val="0"/>
          <w:sz w:val="24"/>
          <w:szCs w:val="24"/>
          <w14:ligatures w14:val="none"/>
        </w:rPr>
        <w:t>.</w:t>
      </w:r>
    </w:p>
    <w:p w14:paraId="4A4E61AD" w14:textId="77777777" w:rsidR="00B902FE" w:rsidRPr="00B902FE" w:rsidRDefault="00B902FE">
      <w:pPr>
        <w:numPr>
          <w:ilvl w:val="0"/>
          <w:numId w:val="29"/>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Cách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dụng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thiết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bị</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 xml:space="preserve"> (CCTV, </w:t>
      </w:r>
      <w:proofErr w:type="spellStart"/>
      <w:r w:rsidRPr="00B902FE">
        <w:rPr>
          <w:rFonts w:eastAsia="Times New Roman" w:cs="Times New Roman"/>
          <w:kern w:val="0"/>
          <w:sz w:val="24"/>
          <w:szCs w:val="24"/>
          <w14:ligatures w14:val="none"/>
        </w:rPr>
        <w:t>barie</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cháy</w:t>
      </w:r>
      <w:proofErr w:type="spellEnd"/>
      <w:r w:rsidRPr="00B902FE">
        <w:rPr>
          <w:rFonts w:eastAsia="Times New Roman" w:cs="Times New Roman"/>
          <w:kern w:val="0"/>
          <w:sz w:val="24"/>
          <w:szCs w:val="24"/>
          <w14:ligatures w14:val="none"/>
        </w:rPr>
        <w:t>…).</w:t>
      </w:r>
    </w:p>
    <w:p w14:paraId="3C060363" w14:textId="77777777" w:rsidR="00B902FE" w:rsidRPr="00B902FE" w:rsidRDefault="00B902FE">
      <w:pPr>
        <w:numPr>
          <w:ilvl w:val="0"/>
          <w:numId w:val="29"/>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Hướng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dẫn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ghi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chép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chính</w:t>
      </w:r>
      <w:proofErr w:type="spellEnd"/>
      <w:r w:rsidRPr="00B902FE">
        <w:rPr>
          <w:rFonts w:eastAsia="Times New Roman" w:cs="Times New Roman"/>
          <w:kern w:val="0"/>
          <w:sz w:val="24"/>
          <w:szCs w:val="24"/>
          <w14:ligatures w14:val="none"/>
        </w:rPr>
        <w:t>.</w:t>
      </w:r>
    </w:p>
    <w:p w14:paraId="4DBCC920" w14:textId="77777777" w:rsidR="00B902FE" w:rsidRPr="00B902FE" w:rsidRDefault="00B902FE">
      <w:pPr>
        <w:numPr>
          <w:ilvl w:val="0"/>
          <w:numId w:val="29"/>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Kỹ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giao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lý</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xung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ứng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nước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ngoài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thủy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thủ</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chuyên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gia</w:t>
      </w:r>
      <w:proofErr w:type="spellEnd"/>
      <w:r w:rsidRPr="00B902FE">
        <w:rPr>
          <w:rFonts w:eastAsia="Times New Roman" w:cs="Times New Roman"/>
          <w:kern w:val="0"/>
          <w:sz w:val="24"/>
          <w:szCs w:val="24"/>
          <w14:ligatures w14:val="none"/>
        </w:rPr>
        <w:t>…).</w:t>
      </w:r>
    </w:p>
    <w:p w14:paraId="5E7CBA7F" w14:textId="77777777" w:rsidR="00B902FE" w:rsidRPr="00B902FE" w:rsidRDefault="00B902FE">
      <w:pPr>
        <w:numPr>
          <w:ilvl w:val="0"/>
          <w:numId w:val="29"/>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Kỹ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quan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đoán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thường</w:t>
      </w:r>
      <w:proofErr w:type="spellEnd"/>
      <w:r w:rsidRPr="00B902FE">
        <w:rPr>
          <w:rFonts w:eastAsia="Times New Roman" w:cs="Times New Roman"/>
          <w:kern w:val="0"/>
          <w:sz w:val="24"/>
          <w:szCs w:val="24"/>
          <w14:ligatures w14:val="none"/>
        </w:rPr>
        <w:t>.</w:t>
      </w:r>
    </w:p>
    <w:p w14:paraId="720B8D39"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24945A98">
          <v:rect id="_x0000_i1041" style="width:0;height:1.5pt" o:hralign="center" o:hrstd="t" o:hr="t" fillcolor="#a0a0a0" stroked="f"/>
        </w:pict>
      </w:r>
    </w:p>
    <w:p w14:paraId="4035C3E9"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6.2. Đào </w:t>
      </w:r>
      <w:proofErr w:type="spellStart"/>
      <w:r w:rsidRPr="00B902FE">
        <w:rPr>
          <w:rFonts w:eastAsia="Times New Roman" w:cs="Times New Roman"/>
          <w:b/>
          <w:bCs/>
          <w:kern w:val="0"/>
          <w:sz w:val="24"/>
          <w:szCs w:val="24"/>
          <w14:ligatures w14:val="none"/>
        </w:rPr>
        <w:t>tạo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chuyên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sâu</w:t>
      </w:r>
      <w:proofErr w:type="spellEnd"/>
      <w:r w:rsidRPr="00B902FE">
        <w:rPr>
          <w:rFonts w:eastAsia="Times New Roman" w:cs="Times New Roman"/>
          <w:b/>
          <w:bCs/>
          <w:kern w:val="0"/>
          <w:sz w:val="24"/>
          <w:szCs w:val="24"/>
          <w14:ligatures w14:val="none"/>
        </w:rPr>
        <w:t xml:space="preserve"> &amp; </w:t>
      </w:r>
      <w:proofErr w:type="spellStart"/>
      <w:r w:rsidRPr="00B902FE">
        <w:rPr>
          <w:rFonts w:eastAsia="Times New Roman" w:cs="Times New Roman"/>
          <w:b/>
          <w:bCs/>
          <w:kern w:val="0"/>
          <w:sz w:val="24"/>
          <w:szCs w:val="24"/>
          <w14:ligatures w14:val="none"/>
        </w:rPr>
        <w:t>diễn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huống</w:t>
      </w:r>
      <w:proofErr w:type="spellEnd"/>
    </w:p>
    <w:p w14:paraId="69A99364"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Các </w:t>
      </w:r>
      <w:proofErr w:type="spellStart"/>
      <w:r w:rsidRPr="00B902FE">
        <w:rPr>
          <w:rFonts w:eastAsia="Times New Roman" w:cs="Times New Roman"/>
          <w:b/>
          <w:bCs/>
          <w:kern w:val="0"/>
          <w:sz w:val="24"/>
          <w:szCs w:val="24"/>
          <w14:ligatures w14:val="none"/>
        </w:rPr>
        <w:t>hoạt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động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đào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chuyên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sâu</w:t>
      </w:r>
      <w:proofErr w:type="spellEnd"/>
      <w:r w:rsidRPr="00B902FE">
        <w:rPr>
          <w:rFonts w:eastAsia="Times New Roman" w:cs="Times New Roman"/>
          <w:b/>
          <w:bCs/>
          <w:kern w:val="0"/>
          <w:sz w:val="24"/>
          <w:szCs w:val="24"/>
          <w14:ligatures w14:val="none"/>
        </w:rPr>
        <w:t xml:space="preserve"> bao </w:t>
      </w:r>
      <w:proofErr w:type="spellStart"/>
      <w:r w:rsidRPr="00B902FE">
        <w:rPr>
          <w:rFonts w:eastAsia="Times New Roman" w:cs="Times New Roman"/>
          <w:b/>
          <w:bCs/>
          <w:kern w:val="0"/>
          <w:sz w:val="24"/>
          <w:szCs w:val="24"/>
          <w14:ligatures w14:val="none"/>
        </w:rPr>
        <w:t>gồm</w:t>
      </w:r>
      <w:proofErr w:type="spellEnd"/>
      <w:r w:rsidRPr="00B902FE">
        <w:rPr>
          <w:rFonts w:eastAsia="Times New Roman" w:cs="Times New Roman"/>
          <w:b/>
          <w:bCs/>
          <w:kern w:val="0"/>
          <w:sz w:val="24"/>
          <w:szCs w:val="24"/>
          <w14:ligatures w14:val="none"/>
        </w:rPr>
        <w:t>:</w:t>
      </w:r>
    </w:p>
    <w:p w14:paraId="298843B0" w14:textId="77777777" w:rsidR="00B902FE" w:rsidRPr="00B902FE" w:rsidRDefault="00B902FE">
      <w:pPr>
        <w:numPr>
          <w:ilvl w:val="0"/>
          <w:numId w:val="30"/>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Phòng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cháy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chữa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cháy</w:t>
      </w:r>
      <w:proofErr w:type="spellEnd"/>
      <w:r w:rsidRPr="00B902FE">
        <w:rPr>
          <w:rFonts w:eastAsia="Times New Roman" w:cs="Times New Roman"/>
          <w:b/>
          <w:bCs/>
          <w:kern w:val="0"/>
          <w:sz w:val="24"/>
          <w:szCs w:val="24"/>
          <w14:ligatures w14:val="none"/>
        </w:rPr>
        <w:t xml:space="preserve"> (PCCC) &amp; </w:t>
      </w:r>
      <w:proofErr w:type="spellStart"/>
      <w:r w:rsidRPr="00B902FE">
        <w:rPr>
          <w:rFonts w:eastAsia="Times New Roman" w:cs="Times New Roman"/>
          <w:b/>
          <w:bCs/>
          <w:kern w:val="0"/>
          <w:sz w:val="24"/>
          <w:szCs w:val="24"/>
          <w14:ligatures w14:val="none"/>
        </w:rPr>
        <w:t>Cứu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nạn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cứu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hộ</w:t>
      </w:r>
      <w:proofErr w:type="spellEnd"/>
      <w:r w:rsidRPr="00B902FE">
        <w:rPr>
          <w:rFonts w:eastAsia="Times New Roman" w:cs="Times New Roman"/>
          <w:b/>
          <w:bCs/>
          <w:kern w:val="0"/>
          <w:sz w:val="24"/>
          <w:szCs w:val="24"/>
          <w14:ligatures w14:val="none"/>
        </w:rPr>
        <w:t xml:space="preserve"> (CNCH):</w:t>
      </w:r>
    </w:p>
    <w:p w14:paraId="6B99810A" w14:textId="77777777" w:rsidR="00B902FE" w:rsidRPr="00B902FE" w:rsidRDefault="00B902FE">
      <w:pPr>
        <w:numPr>
          <w:ilvl w:val="1"/>
          <w:numId w:val="30"/>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Tổ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diễn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tối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thiểu</w:t>
      </w:r>
      <w:proofErr w:type="spellEnd"/>
      <w:r w:rsidRPr="00B902FE">
        <w:rPr>
          <w:rFonts w:eastAsia="Times New Roman" w:cs="Times New Roman"/>
          <w:b/>
          <w:bCs/>
          <w:kern w:val="0"/>
          <w:sz w:val="24"/>
          <w:szCs w:val="24"/>
          <w14:ligatures w14:val="none"/>
        </w:rPr>
        <w:t xml:space="preserve"> 1 </w:t>
      </w:r>
      <w:proofErr w:type="spellStart"/>
      <w:r w:rsidRPr="00B902FE">
        <w:rPr>
          <w:rFonts w:eastAsia="Times New Roman" w:cs="Times New Roman"/>
          <w:b/>
          <w:bCs/>
          <w:kern w:val="0"/>
          <w:sz w:val="24"/>
          <w:szCs w:val="24"/>
          <w14:ligatures w14:val="none"/>
        </w:rPr>
        <w:t>lần</w:t>
      </w:r>
      <w:proofErr w:type="spellEnd"/>
      <w:r w:rsidRPr="00B902FE">
        <w:rPr>
          <w:rFonts w:eastAsia="Times New Roman" w:cs="Times New Roman"/>
          <w:b/>
          <w:bCs/>
          <w:kern w:val="0"/>
          <w:sz w:val="24"/>
          <w:szCs w:val="24"/>
          <w14:ligatures w14:val="none"/>
        </w:rPr>
        <w:t>/</w:t>
      </w:r>
      <w:proofErr w:type="spellStart"/>
      <w:r w:rsidRPr="00B902FE">
        <w:rPr>
          <w:rFonts w:eastAsia="Times New Roman" w:cs="Times New Roman"/>
          <w:b/>
          <w:bCs/>
          <w:kern w:val="0"/>
          <w:sz w:val="24"/>
          <w:szCs w:val="24"/>
          <w14:ligatures w14:val="none"/>
        </w:rPr>
        <w:t>năm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của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lượng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sát</w:t>
      </w:r>
      <w:proofErr w:type="spellEnd"/>
      <w:r w:rsidRPr="00B902FE">
        <w:rPr>
          <w:rFonts w:eastAsia="Times New Roman" w:cs="Times New Roman"/>
          <w:kern w:val="0"/>
          <w:sz w:val="24"/>
          <w:szCs w:val="24"/>
          <w14:ligatures w14:val="none"/>
        </w:rPr>
        <w:t xml:space="preserve"> PCCC </w:t>
      </w:r>
      <w:proofErr w:type="spellStart"/>
      <w:r w:rsidRPr="00B902FE">
        <w:rPr>
          <w:rFonts w:eastAsia="Times New Roman" w:cs="Times New Roman"/>
          <w:kern w:val="0"/>
          <w:sz w:val="24"/>
          <w:szCs w:val="24"/>
          <w14:ligatures w14:val="none"/>
        </w:rPr>
        <w:t>địa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w:t>
      </w:r>
    </w:p>
    <w:p w14:paraId="7AF84F1F" w14:textId="77777777" w:rsidR="00B902FE" w:rsidRPr="00B902FE" w:rsidRDefault="00B902FE">
      <w:pPr>
        <w:numPr>
          <w:ilvl w:val="1"/>
          <w:numId w:val="30"/>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Nội</w:t>
      </w:r>
      <w:proofErr w:type="spellEnd"/>
      <w:r w:rsidRPr="00B902FE">
        <w:rPr>
          <w:rFonts w:eastAsia="Times New Roman" w:cs="Times New Roman"/>
          <w:kern w:val="0"/>
          <w:sz w:val="24"/>
          <w:szCs w:val="24"/>
          <w14:ligatures w14:val="none"/>
        </w:rPr>
        <w:t xml:space="preserve"> dung </w:t>
      </w:r>
      <w:proofErr w:type="spellStart"/>
      <w:r w:rsidRPr="00B902FE">
        <w:rPr>
          <w:rFonts w:eastAsia="Times New Roman" w:cs="Times New Roman"/>
          <w:kern w:val="0"/>
          <w:sz w:val="24"/>
          <w:szCs w:val="24"/>
          <w14:ligatures w14:val="none"/>
        </w:rPr>
        <w:t>gồm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dụng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chữa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cháy</w:t>
      </w:r>
      <w:proofErr w:type="spellEnd"/>
      <w:r w:rsidRPr="00B902FE">
        <w:rPr>
          <w:rFonts w:eastAsia="Times New Roman" w:cs="Times New Roman"/>
          <w:kern w:val="0"/>
          <w:sz w:val="24"/>
          <w:szCs w:val="24"/>
          <w14:ligatures w14:val="none"/>
        </w:rPr>
        <w:t xml:space="preserve">, di </w:t>
      </w:r>
      <w:proofErr w:type="spellStart"/>
      <w:r w:rsidRPr="00B902FE">
        <w:rPr>
          <w:rFonts w:eastAsia="Times New Roman" w:cs="Times New Roman"/>
          <w:kern w:val="0"/>
          <w:sz w:val="24"/>
          <w:szCs w:val="24"/>
          <w14:ligatures w14:val="none"/>
        </w:rPr>
        <w:t>chuyển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thoát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ngắt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cháy</w:t>
      </w:r>
      <w:proofErr w:type="spellEnd"/>
      <w:r w:rsidRPr="00B902FE">
        <w:rPr>
          <w:rFonts w:eastAsia="Times New Roman" w:cs="Times New Roman"/>
          <w:kern w:val="0"/>
          <w:sz w:val="24"/>
          <w:szCs w:val="24"/>
          <w14:ligatures w14:val="none"/>
        </w:rPr>
        <w:t>…</w:t>
      </w:r>
    </w:p>
    <w:p w14:paraId="23004715" w14:textId="77777777" w:rsidR="00B902FE" w:rsidRPr="00B902FE" w:rsidRDefault="00B902FE">
      <w:pPr>
        <w:numPr>
          <w:ilvl w:val="0"/>
          <w:numId w:val="30"/>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Huấn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luyện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cấp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cứu</w:t>
      </w:r>
      <w:proofErr w:type="spellEnd"/>
      <w:r w:rsidRPr="00B902FE">
        <w:rPr>
          <w:rFonts w:eastAsia="Times New Roman" w:cs="Times New Roman"/>
          <w:b/>
          <w:bCs/>
          <w:kern w:val="0"/>
          <w:sz w:val="24"/>
          <w:szCs w:val="24"/>
          <w14:ligatures w14:val="none"/>
        </w:rPr>
        <w:t xml:space="preserve"> y </w:t>
      </w:r>
      <w:proofErr w:type="spellStart"/>
      <w:r w:rsidRPr="00B902FE">
        <w:rPr>
          <w:rFonts w:eastAsia="Times New Roman" w:cs="Times New Roman"/>
          <w:b/>
          <w:bCs/>
          <w:kern w:val="0"/>
          <w:sz w:val="24"/>
          <w:szCs w:val="24"/>
          <w14:ligatures w14:val="none"/>
        </w:rPr>
        <w:t>tế</w:t>
      </w:r>
      <w:proofErr w:type="spellEnd"/>
      <w:r w:rsidRPr="00B902FE">
        <w:rPr>
          <w:rFonts w:eastAsia="Times New Roman" w:cs="Times New Roman"/>
          <w:b/>
          <w:bCs/>
          <w:kern w:val="0"/>
          <w:sz w:val="24"/>
          <w:szCs w:val="24"/>
          <w14:ligatures w14:val="none"/>
        </w:rPr>
        <w:t>:</w:t>
      </w:r>
    </w:p>
    <w:p w14:paraId="5CB3BCFB" w14:textId="77777777" w:rsidR="00B902FE" w:rsidRPr="00B902FE" w:rsidRDefault="00B902FE">
      <w:pPr>
        <w:numPr>
          <w:ilvl w:val="1"/>
          <w:numId w:val="30"/>
        </w:numPr>
        <w:spacing w:before="120" w:after="100" w:afterAutospacing="1"/>
        <w:ind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Trang </w:t>
      </w:r>
      <w:proofErr w:type="spellStart"/>
      <w:r w:rsidRPr="00B902FE">
        <w:rPr>
          <w:rFonts w:eastAsia="Times New Roman" w:cs="Times New Roman"/>
          <w:kern w:val="0"/>
          <w:sz w:val="24"/>
          <w:szCs w:val="24"/>
          <w14:ligatures w14:val="none"/>
        </w:rPr>
        <w:t>bị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cứu</w:t>
      </w:r>
      <w:proofErr w:type="spellEnd"/>
      <w:r w:rsidRPr="00B902FE">
        <w:rPr>
          <w:rFonts w:eastAsia="Times New Roman" w:cs="Times New Roman"/>
          <w:kern w:val="0"/>
          <w:sz w:val="24"/>
          <w:szCs w:val="24"/>
          <w14:ligatures w14:val="none"/>
        </w:rPr>
        <w:t xml:space="preserve"> ban </w:t>
      </w:r>
      <w:proofErr w:type="spellStart"/>
      <w:r w:rsidRPr="00B902FE">
        <w:rPr>
          <w:rFonts w:eastAsia="Times New Roman" w:cs="Times New Roman"/>
          <w:kern w:val="0"/>
          <w:sz w:val="24"/>
          <w:szCs w:val="24"/>
          <w14:ligatures w14:val="none"/>
        </w:rPr>
        <w:t>đầu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lý</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cầm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máu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cứu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thở</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hồi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phổi</w:t>
      </w:r>
      <w:proofErr w:type="spellEnd"/>
      <w:r w:rsidRPr="00B902FE">
        <w:rPr>
          <w:rFonts w:eastAsia="Times New Roman" w:cs="Times New Roman"/>
          <w:kern w:val="0"/>
          <w:sz w:val="24"/>
          <w:szCs w:val="24"/>
          <w14:ligatures w14:val="none"/>
        </w:rPr>
        <w:t xml:space="preserve"> (CPR).</w:t>
      </w:r>
    </w:p>
    <w:p w14:paraId="7665C68B" w14:textId="77777777" w:rsidR="00B902FE" w:rsidRPr="00B902FE" w:rsidRDefault="00B902FE">
      <w:pPr>
        <w:numPr>
          <w:ilvl w:val="1"/>
          <w:numId w:val="30"/>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Phối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Trung </w:t>
      </w:r>
      <w:proofErr w:type="spellStart"/>
      <w:r w:rsidRPr="00B902FE">
        <w:rPr>
          <w:rFonts w:eastAsia="Times New Roman" w:cs="Times New Roman"/>
          <w:kern w:val="0"/>
          <w:sz w:val="24"/>
          <w:szCs w:val="24"/>
          <w14:ligatures w14:val="none"/>
        </w:rPr>
        <w:t>tâm</w:t>
      </w:r>
      <w:proofErr w:type="spellEnd"/>
      <w:r w:rsidRPr="00B902FE">
        <w:rPr>
          <w:rFonts w:eastAsia="Times New Roman" w:cs="Times New Roman"/>
          <w:kern w:val="0"/>
          <w:sz w:val="24"/>
          <w:szCs w:val="24"/>
          <w14:ligatures w14:val="none"/>
        </w:rPr>
        <w:t xml:space="preserve"> Y </w:t>
      </w:r>
      <w:proofErr w:type="spellStart"/>
      <w:r w:rsidRPr="00B902FE">
        <w:rPr>
          <w:rFonts w:eastAsia="Times New Roman" w:cs="Times New Roman"/>
          <w:kern w:val="0"/>
          <w:sz w:val="24"/>
          <w:szCs w:val="24"/>
          <w14:ligatures w14:val="none"/>
        </w:rPr>
        <w:t>tế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địa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Chữ</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đỏ</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huấn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quy</w:t>
      </w:r>
      <w:proofErr w:type="spellEnd"/>
      <w:r w:rsidRPr="00B902FE">
        <w:rPr>
          <w:rFonts w:eastAsia="Times New Roman" w:cs="Times New Roman"/>
          <w:kern w:val="0"/>
          <w:sz w:val="24"/>
          <w:szCs w:val="24"/>
          <w14:ligatures w14:val="none"/>
        </w:rPr>
        <w:t>.</w:t>
      </w:r>
    </w:p>
    <w:p w14:paraId="397EA8C6" w14:textId="77777777" w:rsidR="00B902FE" w:rsidRPr="00B902FE" w:rsidRDefault="00B902FE">
      <w:pPr>
        <w:numPr>
          <w:ilvl w:val="0"/>
          <w:numId w:val="30"/>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lastRenderedPageBreak/>
        <w:t>Diễn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xử</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lý</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sự</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cố</w:t>
      </w:r>
      <w:proofErr w:type="spellEnd"/>
      <w:r w:rsidRPr="00B902FE">
        <w:rPr>
          <w:rFonts w:eastAsia="Times New Roman" w:cs="Times New Roman"/>
          <w:b/>
          <w:bCs/>
          <w:kern w:val="0"/>
          <w:sz w:val="24"/>
          <w:szCs w:val="24"/>
          <w14:ligatures w14:val="none"/>
        </w:rPr>
        <w:t xml:space="preserve"> an </w:t>
      </w:r>
      <w:proofErr w:type="spellStart"/>
      <w:r w:rsidRPr="00B902FE">
        <w:rPr>
          <w:rFonts w:eastAsia="Times New Roman" w:cs="Times New Roman"/>
          <w:b/>
          <w:bCs/>
          <w:kern w:val="0"/>
          <w:sz w:val="24"/>
          <w:szCs w:val="24"/>
          <w14:ligatures w14:val="none"/>
        </w:rPr>
        <w:t>ninh</w:t>
      </w:r>
      <w:proofErr w:type="spellEnd"/>
      <w:r w:rsidRPr="00B902FE">
        <w:rPr>
          <w:rFonts w:eastAsia="Times New Roman" w:cs="Times New Roman"/>
          <w:b/>
          <w:bCs/>
          <w:kern w:val="0"/>
          <w:sz w:val="24"/>
          <w:szCs w:val="24"/>
          <w14:ligatures w14:val="none"/>
        </w:rPr>
        <w:t>:</w:t>
      </w:r>
    </w:p>
    <w:p w14:paraId="4B1D8B85" w14:textId="2B11A987" w:rsidR="00B902FE" w:rsidRPr="00B902FE" w:rsidRDefault="00B902FE">
      <w:pPr>
        <w:numPr>
          <w:ilvl w:val="1"/>
          <w:numId w:val="30"/>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Tổ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định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buổi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diễn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huống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giả</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định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như</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trộm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cắp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đột</w:t>
      </w:r>
      <w:proofErr w:type="spellEnd"/>
      <w:r w:rsidRPr="00B902FE">
        <w:rPr>
          <w:rFonts w:eastAsia="Times New Roman" w:cs="Times New Roman"/>
          <w:kern w:val="0"/>
          <w:sz w:val="24"/>
          <w:szCs w:val="24"/>
          <w14:ligatures w14:val="none"/>
        </w:rPr>
        <w:t xml:space="preserve"> </w:t>
      </w:r>
      <w:r w:rsidR="00EB1901" w:rsidRPr="00B902FE">
        <w:rPr>
          <w:rFonts w:eastAsia="Times New Roman" w:cs="Times New Roman"/>
          <w:kern w:val="0"/>
          <w:sz w:val="24"/>
          <w:szCs w:val="24"/>
          <w14:ligatures w14:val="none"/>
        </w:rPr>
        <w:t>hap</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phép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xung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tấn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w:t>
      </w:r>
    </w:p>
    <w:p w14:paraId="477E541E" w14:textId="77777777" w:rsidR="00B902FE" w:rsidRPr="00B902FE" w:rsidRDefault="00B902FE">
      <w:pPr>
        <w:numPr>
          <w:ilvl w:val="1"/>
          <w:numId w:val="30"/>
        </w:numPr>
        <w:spacing w:before="120" w:after="100" w:afterAutospacing="1"/>
        <w:ind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Các </w:t>
      </w:r>
      <w:proofErr w:type="spellStart"/>
      <w:r w:rsidRPr="00B902FE">
        <w:rPr>
          <w:rFonts w:eastAsia="Times New Roman" w:cs="Times New Roman"/>
          <w:kern w:val="0"/>
          <w:sz w:val="24"/>
          <w:szCs w:val="24"/>
          <w14:ligatures w14:val="none"/>
        </w:rPr>
        <w:t>bài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diễn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phải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tình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huống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kịch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cụ</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thể</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thời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gian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phản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ứng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phối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đánh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cuối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buổi</w:t>
      </w:r>
      <w:proofErr w:type="spellEnd"/>
      <w:r w:rsidRPr="00B902FE">
        <w:rPr>
          <w:rFonts w:eastAsia="Times New Roman" w:cs="Times New Roman"/>
          <w:kern w:val="0"/>
          <w:sz w:val="24"/>
          <w:szCs w:val="24"/>
          <w14:ligatures w14:val="none"/>
        </w:rPr>
        <w:t>.</w:t>
      </w:r>
    </w:p>
    <w:p w14:paraId="546DE4D4" w14:textId="77777777" w:rsidR="00B902FE" w:rsidRPr="00B902FE" w:rsidRDefault="00B902FE">
      <w:pPr>
        <w:numPr>
          <w:ilvl w:val="0"/>
          <w:numId w:val="30"/>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Huấn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luyện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tự</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vệ</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khống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chế</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đối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tượng</w:t>
      </w:r>
      <w:proofErr w:type="spellEnd"/>
      <w:r w:rsidRPr="00B902FE">
        <w:rPr>
          <w:rFonts w:eastAsia="Times New Roman" w:cs="Times New Roman"/>
          <w:b/>
          <w:bCs/>
          <w:kern w:val="0"/>
          <w:sz w:val="24"/>
          <w:szCs w:val="24"/>
          <w14:ligatures w14:val="none"/>
        </w:rPr>
        <w:t>:</w:t>
      </w:r>
    </w:p>
    <w:p w14:paraId="16F0825E" w14:textId="77777777" w:rsidR="00B902FE" w:rsidRPr="00B902FE" w:rsidRDefault="00B902FE">
      <w:pPr>
        <w:numPr>
          <w:ilvl w:val="1"/>
          <w:numId w:val="30"/>
        </w:numPr>
        <w:spacing w:before="120" w:after="100" w:afterAutospacing="1"/>
        <w:ind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Học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võ</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tượng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hành</w:t>
      </w:r>
      <w:proofErr w:type="spellEnd"/>
      <w:r w:rsidRPr="00B902FE">
        <w:rPr>
          <w:rFonts w:eastAsia="Times New Roman" w:cs="Times New Roman"/>
          <w:kern w:val="0"/>
          <w:sz w:val="24"/>
          <w:szCs w:val="24"/>
          <w14:ligatures w14:val="none"/>
        </w:rPr>
        <w:t xml:space="preserve"> vi </w:t>
      </w:r>
      <w:proofErr w:type="spellStart"/>
      <w:r w:rsidRPr="00B902FE">
        <w:rPr>
          <w:rFonts w:eastAsia="Times New Roman" w:cs="Times New Roman"/>
          <w:kern w:val="0"/>
          <w:sz w:val="24"/>
          <w:szCs w:val="24"/>
          <w14:ligatures w14:val="none"/>
        </w:rPr>
        <w:t>nguy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gây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tích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nghiêm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trọng</w:t>
      </w:r>
      <w:proofErr w:type="spellEnd"/>
      <w:r w:rsidRPr="00B902FE">
        <w:rPr>
          <w:rFonts w:eastAsia="Times New Roman" w:cs="Times New Roman"/>
          <w:kern w:val="0"/>
          <w:sz w:val="24"/>
          <w:szCs w:val="24"/>
          <w14:ligatures w14:val="none"/>
        </w:rPr>
        <w:t>.</w:t>
      </w:r>
    </w:p>
    <w:p w14:paraId="23C61276" w14:textId="77777777" w:rsidR="00B902FE" w:rsidRPr="00B902FE" w:rsidRDefault="00B902FE">
      <w:pPr>
        <w:numPr>
          <w:ilvl w:val="0"/>
          <w:numId w:val="30"/>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Đào </w:t>
      </w:r>
      <w:proofErr w:type="spellStart"/>
      <w:r w:rsidRPr="00B902FE">
        <w:rPr>
          <w:rFonts w:eastAsia="Times New Roman" w:cs="Times New Roman"/>
          <w:b/>
          <w:bCs/>
          <w:kern w:val="0"/>
          <w:sz w:val="24"/>
          <w:szCs w:val="24"/>
          <w14:ligatures w14:val="none"/>
        </w:rPr>
        <w:t>tạo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tiếng</w:t>
      </w:r>
      <w:proofErr w:type="spellEnd"/>
      <w:r w:rsidRPr="00B902FE">
        <w:rPr>
          <w:rFonts w:eastAsia="Times New Roman" w:cs="Times New Roman"/>
          <w:b/>
          <w:bCs/>
          <w:kern w:val="0"/>
          <w:sz w:val="24"/>
          <w:szCs w:val="24"/>
          <w14:ligatures w14:val="none"/>
        </w:rPr>
        <w:t xml:space="preserve"> Anh </w:t>
      </w:r>
      <w:proofErr w:type="spellStart"/>
      <w:r w:rsidRPr="00B902FE">
        <w:rPr>
          <w:rFonts w:eastAsia="Times New Roman" w:cs="Times New Roman"/>
          <w:b/>
          <w:bCs/>
          <w:kern w:val="0"/>
          <w:sz w:val="24"/>
          <w:szCs w:val="24"/>
          <w14:ligatures w14:val="none"/>
        </w:rPr>
        <w:t>giao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tiếp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bản</w:t>
      </w:r>
      <w:proofErr w:type="spellEnd"/>
      <w:r w:rsidRPr="00B902FE">
        <w:rPr>
          <w:rFonts w:eastAsia="Times New Roman" w:cs="Times New Roman"/>
          <w:b/>
          <w:bCs/>
          <w:kern w:val="0"/>
          <w:sz w:val="24"/>
          <w:szCs w:val="24"/>
          <w14:ligatures w14:val="none"/>
        </w:rPr>
        <w:t>:</w:t>
      </w:r>
    </w:p>
    <w:p w14:paraId="00BF0932" w14:textId="77777777" w:rsidR="00B902FE" w:rsidRPr="00B902FE" w:rsidRDefault="00B902FE">
      <w:pPr>
        <w:numPr>
          <w:ilvl w:val="1"/>
          <w:numId w:val="30"/>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Dành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xúc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thủy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thủ</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chuyên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nước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ngoài</w:t>
      </w:r>
      <w:proofErr w:type="spellEnd"/>
      <w:r w:rsidRPr="00B902FE">
        <w:rPr>
          <w:rFonts w:eastAsia="Times New Roman" w:cs="Times New Roman"/>
          <w:kern w:val="0"/>
          <w:sz w:val="24"/>
          <w:szCs w:val="24"/>
          <w14:ligatures w14:val="none"/>
        </w:rPr>
        <w:t>.</w:t>
      </w:r>
    </w:p>
    <w:p w14:paraId="3BD06BDA" w14:textId="77777777" w:rsidR="00B902FE" w:rsidRPr="00B902FE" w:rsidRDefault="00B902FE">
      <w:pPr>
        <w:numPr>
          <w:ilvl w:val="1"/>
          <w:numId w:val="30"/>
        </w:numPr>
        <w:spacing w:before="120" w:after="100" w:afterAutospacing="1"/>
        <w:ind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Các </w:t>
      </w:r>
      <w:proofErr w:type="spellStart"/>
      <w:r w:rsidRPr="00B902FE">
        <w:rPr>
          <w:rFonts w:eastAsia="Times New Roman" w:cs="Times New Roman"/>
          <w:kern w:val="0"/>
          <w:sz w:val="24"/>
          <w:szCs w:val="24"/>
          <w14:ligatures w14:val="none"/>
        </w:rPr>
        <w:t>nội</w:t>
      </w:r>
      <w:proofErr w:type="spellEnd"/>
      <w:r w:rsidRPr="00B902FE">
        <w:rPr>
          <w:rFonts w:eastAsia="Times New Roman" w:cs="Times New Roman"/>
          <w:kern w:val="0"/>
          <w:sz w:val="24"/>
          <w:szCs w:val="24"/>
          <w14:ligatures w14:val="none"/>
        </w:rPr>
        <w:t xml:space="preserve"> dung </w:t>
      </w:r>
      <w:proofErr w:type="spellStart"/>
      <w:r w:rsidRPr="00B902FE">
        <w:rPr>
          <w:rFonts w:eastAsia="Times New Roman" w:cs="Times New Roman"/>
          <w:kern w:val="0"/>
          <w:sz w:val="24"/>
          <w:szCs w:val="24"/>
          <w14:ligatures w14:val="none"/>
        </w:rPr>
        <w:t>gồm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giấy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tờ</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dẫn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giao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giản</w:t>
      </w:r>
      <w:proofErr w:type="spellEnd"/>
      <w:r w:rsidRPr="00B902FE">
        <w:rPr>
          <w:rFonts w:eastAsia="Times New Roman" w:cs="Times New Roman"/>
          <w:kern w:val="0"/>
          <w:sz w:val="24"/>
          <w:szCs w:val="24"/>
          <w14:ligatures w14:val="none"/>
        </w:rPr>
        <w:t>.</w:t>
      </w:r>
    </w:p>
    <w:p w14:paraId="45C655E0"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6A642F3D">
          <v:rect id="_x0000_i1042" style="width:0;height:1.5pt" o:hralign="center" o:hrstd="t" o:hr="t" fillcolor="#a0a0a0" stroked="f"/>
        </w:pict>
      </w:r>
    </w:p>
    <w:p w14:paraId="64D942D9"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6.3. </w:t>
      </w:r>
      <w:proofErr w:type="spellStart"/>
      <w:r w:rsidRPr="00B902FE">
        <w:rPr>
          <w:rFonts w:eastAsia="Times New Roman" w:cs="Times New Roman"/>
          <w:b/>
          <w:bCs/>
          <w:kern w:val="0"/>
          <w:sz w:val="24"/>
          <w:szCs w:val="24"/>
          <w14:ligatures w14:val="none"/>
        </w:rPr>
        <w:t>Cập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nhật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kiến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thức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chuyên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môn</w:t>
      </w:r>
      <w:proofErr w:type="spellEnd"/>
      <w:r w:rsidRPr="00B902FE">
        <w:rPr>
          <w:rFonts w:eastAsia="Times New Roman" w:cs="Times New Roman"/>
          <w:b/>
          <w:bCs/>
          <w:kern w:val="0"/>
          <w:sz w:val="24"/>
          <w:szCs w:val="24"/>
          <w14:ligatures w14:val="none"/>
        </w:rPr>
        <w:t xml:space="preserve"> – </w:t>
      </w:r>
      <w:proofErr w:type="spellStart"/>
      <w:r w:rsidRPr="00B902FE">
        <w:rPr>
          <w:rFonts w:eastAsia="Times New Roman" w:cs="Times New Roman"/>
          <w:b/>
          <w:bCs/>
          <w:kern w:val="0"/>
          <w:sz w:val="24"/>
          <w:szCs w:val="24"/>
          <w14:ligatures w14:val="none"/>
        </w:rPr>
        <w:t>pháp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luật</w:t>
      </w:r>
      <w:proofErr w:type="spellEnd"/>
    </w:p>
    <w:p w14:paraId="7DE65BD1" w14:textId="77777777" w:rsidR="00B902FE" w:rsidRPr="00B902FE" w:rsidRDefault="00B902FE">
      <w:pPr>
        <w:numPr>
          <w:ilvl w:val="0"/>
          <w:numId w:val="31"/>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định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về</w:t>
      </w:r>
      <w:proofErr w:type="spellEnd"/>
      <w:r w:rsidRPr="00B902FE">
        <w:rPr>
          <w:rFonts w:eastAsia="Times New Roman" w:cs="Times New Roman"/>
          <w:kern w:val="0"/>
          <w:sz w:val="24"/>
          <w:szCs w:val="24"/>
          <w14:ligatures w14:val="none"/>
        </w:rPr>
        <w:t xml:space="preserve"> </w:t>
      </w:r>
      <w:r w:rsidRPr="00B902FE">
        <w:rPr>
          <w:rFonts w:eastAsia="Times New Roman" w:cs="Times New Roman"/>
          <w:b/>
          <w:bCs/>
          <w:kern w:val="0"/>
          <w:sz w:val="24"/>
          <w:szCs w:val="24"/>
          <w14:ligatures w14:val="none"/>
        </w:rPr>
        <w:t xml:space="preserve">an </w:t>
      </w:r>
      <w:proofErr w:type="spellStart"/>
      <w:r w:rsidRPr="00B902FE">
        <w:rPr>
          <w:rFonts w:eastAsia="Times New Roman" w:cs="Times New Roman"/>
          <w:b/>
          <w:bCs/>
          <w:kern w:val="0"/>
          <w:sz w:val="24"/>
          <w:szCs w:val="24"/>
          <w14:ligatures w14:val="none"/>
        </w:rPr>
        <w:t>ninh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hàng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hải</w:t>
      </w:r>
      <w:proofErr w:type="spellEnd"/>
      <w:r w:rsidRPr="00B902FE">
        <w:rPr>
          <w:rFonts w:eastAsia="Times New Roman" w:cs="Times New Roman"/>
          <w:b/>
          <w:bCs/>
          <w:kern w:val="0"/>
          <w:sz w:val="24"/>
          <w:szCs w:val="24"/>
          <w14:ligatures w14:val="none"/>
        </w:rPr>
        <w:t xml:space="preserve">, </w:t>
      </w:r>
      <w:proofErr w:type="gramStart"/>
      <w:r w:rsidRPr="00B902FE">
        <w:rPr>
          <w:rFonts w:eastAsia="Times New Roman" w:cs="Times New Roman"/>
          <w:b/>
          <w:bCs/>
          <w:kern w:val="0"/>
          <w:sz w:val="24"/>
          <w:szCs w:val="24"/>
          <w14:ligatures w14:val="none"/>
        </w:rPr>
        <w:t>an</w:t>
      </w:r>
      <w:proofErr w:type="gram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toàn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biên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quy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hải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quan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nghị</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định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liên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quan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đến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ngành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vệ</w:t>
      </w:r>
      <w:proofErr w:type="spellEnd"/>
      <w:r w:rsidRPr="00B902FE">
        <w:rPr>
          <w:rFonts w:eastAsia="Times New Roman" w:cs="Times New Roman"/>
          <w:kern w:val="0"/>
          <w:sz w:val="24"/>
          <w:szCs w:val="24"/>
          <w14:ligatures w14:val="none"/>
        </w:rPr>
        <w:t>.</w:t>
      </w:r>
    </w:p>
    <w:p w14:paraId="095D4ABA" w14:textId="77777777" w:rsidR="00B902FE" w:rsidRPr="00B902FE" w:rsidRDefault="00B902FE">
      <w:pPr>
        <w:numPr>
          <w:ilvl w:val="0"/>
          <w:numId w:val="31"/>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Tổ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buổi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chuyên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đề</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biến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quy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định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pháp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luật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nội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hành</w:t>
      </w:r>
      <w:proofErr w:type="spellEnd"/>
      <w:r w:rsidRPr="00B902FE">
        <w:rPr>
          <w:rFonts w:eastAsia="Times New Roman" w:cs="Times New Roman"/>
          <w:b/>
          <w:bCs/>
          <w:kern w:val="0"/>
          <w:sz w:val="24"/>
          <w:szCs w:val="24"/>
          <w14:ligatures w14:val="none"/>
        </w:rPr>
        <w:t xml:space="preserve"> vi </w:t>
      </w:r>
      <w:proofErr w:type="spellStart"/>
      <w:r w:rsidRPr="00B902FE">
        <w:rPr>
          <w:rFonts w:eastAsia="Times New Roman" w:cs="Times New Roman"/>
          <w:b/>
          <w:bCs/>
          <w:kern w:val="0"/>
          <w:sz w:val="24"/>
          <w:szCs w:val="24"/>
          <w14:ligatures w14:val="none"/>
        </w:rPr>
        <w:t>bị</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nghiêm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cấm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xử</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lý</w:t>
      </w:r>
      <w:proofErr w:type="spellEnd"/>
      <w:r w:rsidRPr="00B902FE">
        <w:rPr>
          <w:rFonts w:eastAsia="Times New Roman" w:cs="Times New Roman"/>
          <w:b/>
          <w:bCs/>
          <w:kern w:val="0"/>
          <w:sz w:val="24"/>
          <w:szCs w:val="24"/>
          <w14:ligatures w14:val="none"/>
        </w:rPr>
        <w:t xml:space="preserve"> vi </w:t>
      </w:r>
      <w:proofErr w:type="spellStart"/>
      <w:r w:rsidRPr="00B902FE">
        <w:rPr>
          <w:rFonts w:eastAsia="Times New Roman" w:cs="Times New Roman"/>
          <w:b/>
          <w:bCs/>
          <w:kern w:val="0"/>
          <w:sz w:val="24"/>
          <w:szCs w:val="24"/>
          <w14:ligatures w14:val="none"/>
        </w:rPr>
        <w:t>phạm</w:t>
      </w:r>
      <w:proofErr w:type="spellEnd"/>
      <w:r w:rsidRPr="00B902FE">
        <w:rPr>
          <w:rFonts w:eastAsia="Times New Roman" w:cs="Times New Roman"/>
          <w:kern w:val="0"/>
          <w:sz w:val="24"/>
          <w:szCs w:val="24"/>
          <w14:ligatures w14:val="none"/>
        </w:rPr>
        <w:t>.</w:t>
      </w:r>
    </w:p>
    <w:p w14:paraId="5B088754"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207535F1">
          <v:rect id="_x0000_i1043" style="width:0;height:1.5pt" o:hralign="center" o:hrstd="t" o:hr="t" fillcolor="#a0a0a0" stroked="f"/>
        </w:pict>
      </w:r>
    </w:p>
    <w:p w14:paraId="713C7F79"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6.4. </w:t>
      </w:r>
      <w:proofErr w:type="spellStart"/>
      <w:r w:rsidRPr="00B902FE">
        <w:rPr>
          <w:rFonts w:eastAsia="Times New Roman" w:cs="Times New Roman"/>
          <w:b/>
          <w:bCs/>
          <w:kern w:val="0"/>
          <w:sz w:val="24"/>
          <w:szCs w:val="24"/>
          <w14:ligatures w14:val="none"/>
        </w:rPr>
        <w:t>Kiểm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đánh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sau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đào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tạo</w:t>
      </w:r>
      <w:proofErr w:type="spellEnd"/>
    </w:p>
    <w:p w14:paraId="38F33C9E" w14:textId="77777777" w:rsidR="00B902FE" w:rsidRPr="00B902FE" w:rsidRDefault="00B902FE">
      <w:pPr>
        <w:numPr>
          <w:ilvl w:val="0"/>
          <w:numId w:val="32"/>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Sau </w:t>
      </w:r>
      <w:proofErr w:type="spellStart"/>
      <w:r w:rsidRPr="00B902FE">
        <w:rPr>
          <w:rFonts w:eastAsia="Times New Roman" w:cs="Times New Roman"/>
          <w:kern w:val="0"/>
          <w:sz w:val="24"/>
          <w:szCs w:val="24"/>
          <w14:ligatures w14:val="none"/>
        </w:rPr>
        <w:t>mỗi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đợt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đào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diễn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phải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tham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bài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kiểm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đánh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chất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lượng</w:t>
      </w:r>
      <w:proofErr w:type="spellEnd"/>
      <w:r w:rsidRPr="00B902FE">
        <w:rPr>
          <w:rFonts w:eastAsia="Times New Roman" w:cs="Times New Roman"/>
          <w:kern w:val="0"/>
          <w:sz w:val="24"/>
          <w:szCs w:val="24"/>
          <w14:ligatures w14:val="none"/>
        </w:rPr>
        <w:t>.</w:t>
      </w:r>
    </w:p>
    <w:p w14:paraId="66695662" w14:textId="77777777" w:rsidR="00B902FE" w:rsidRPr="00B902FE" w:rsidRDefault="00B902FE">
      <w:pPr>
        <w:numPr>
          <w:ilvl w:val="0"/>
          <w:numId w:val="32"/>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Kết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đánh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được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lưu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hồ</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năng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lực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phục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vụ</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điều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khen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thưởng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đào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cần</w:t>
      </w:r>
      <w:proofErr w:type="spellEnd"/>
      <w:r w:rsidRPr="00B902FE">
        <w:rPr>
          <w:rFonts w:eastAsia="Times New Roman" w:cs="Times New Roman"/>
          <w:kern w:val="0"/>
          <w:sz w:val="24"/>
          <w:szCs w:val="24"/>
          <w14:ligatures w14:val="none"/>
        </w:rPr>
        <w:t>.</w:t>
      </w:r>
    </w:p>
    <w:p w14:paraId="7223D766" w14:textId="77777777" w:rsidR="00B902FE" w:rsidRPr="00B902FE" w:rsidRDefault="00B902FE">
      <w:pPr>
        <w:numPr>
          <w:ilvl w:val="0"/>
          <w:numId w:val="32"/>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Định </w:t>
      </w:r>
      <w:proofErr w:type="spellStart"/>
      <w:r w:rsidRPr="00B902FE">
        <w:rPr>
          <w:rFonts w:eastAsia="Times New Roman" w:cs="Times New Roman"/>
          <w:kern w:val="0"/>
          <w:sz w:val="24"/>
          <w:szCs w:val="24"/>
          <w14:ligatures w14:val="none"/>
        </w:rPr>
        <w:t>kỳ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rà</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soát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danh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sách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nhân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viên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chưa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yêu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cầu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túc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kịp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thời</w:t>
      </w:r>
      <w:proofErr w:type="spellEnd"/>
      <w:r w:rsidRPr="00B902FE">
        <w:rPr>
          <w:rFonts w:eastAsia="Times New Roman" w:cs="Times New Roman"/>
          <w:kern w:val="0"/>
          <w:sz w:val="24"/>
          <w:szCs w:val="24"/>
          <w14:ligatures w14:val="none"/>
        </w:rPr>
        <w:t>.</w:t>
      </w:r>
    </w:p>
    <w:p w14:paraId="640B502D"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4BA31EEA">
          <v:rect id="_x0000_i1044" style="width:0;height:1.5pt" o:hralign="center" o:hrstd="t" o:hr="t" fillcolor="#a0a0a0" stroked="f"/>
        </w:pict>
      </w:r>
    </w:p>
    <w:p w14:paraId="210FAC63" w14:textId="78422AA0" w:rsidR="00B902FE" w:rsidRPr="00B902FE" w:rsidRDefault="00B902FE" w:rsidP="00EB1901">
      <w:pPr>
        <w:spacing w:before="100" w:beforeAutospacing="1" w:after="100" w:afterAutospacing="1"/>
        <w:rPr>
          <w:rFonts w:eastAsia="Times New Roman" w:cs="Times New Roman"/>
          <w:kern w:val="0"/>
          <w:sz w:val="24"/>
          <w:szCs w:val="24"/>
          <w14:ligatures w14:val="none"/>
        </w:rPr>
      </w:pPr>
      <w:r>
        <w:rPr>
          <w:rFonts w:eastAsia="Times New Roman" w:cs="Times New Roman"/>
          <w:kern w:val="0"/>
          <w:sz w:val="24"/>
          <w:szCs w:val="24"/>
          <w:lang w:val="vi-VN"/>
          <w14:ligatures w14:val="none"/>
        </w:rPr>
        <w:t>Bạn</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 xml:space="preserve"> </w:t>
      </w:r>
      <w:r>
        <w:rPr>
          <w:rFonts w:eastAsia="Times New Roman" w:cs="Times New Roman"/>
          <w:kern w:val="0"/>
          <w:sz w:val="24"/>
          <w:szCs w:val="24"/>
          <w:lang w:val="vi-VN"/>
          <w14:ligatures w14:val="none"/>
        </w:rPr>
        <w:t>bổ sung thêm</w:t>
      </w:r>
      <w:r w:rsidRPr="00B902FE">
        <w:rPr>
          <w:rFonts w:eastAsia="Times New Roman" w:cs="Times New Roman"/>
          <w:kern w:val="0"/>
          <w:sz w:val="24"/>
          <w:szCs w:val="24"/>
          <w14:ligatures w14:val="none"/>
        </w:rPr>
        <w:t>:</w:t>
      </w:r>
    </w:p>
    <w:p w14:paraId="715503DD" w14:textId="1A8FB909" w:rsidR="00B902FE" w:rsidRPr="00B902FE" w:rsidRDefault="00B902FE">
      <w:pPr>
        <w:numPr>
          <w:ilvl w:val="0"/>
          <w:numId w:val="33"/>
        </w:numPr>
        <w:spacing w:before="100" w:beforeAutospacing="1" w:after="100" w:afterAutospacing="1"/>
        <w:rPr>
          <w:rFonts w:eastAsia="Times New Roman" w:cs="Times New Roman"/>
          <w:kern w:val="0"/>
          <w:sz w:val="24"/>
          <w:szCs w:val="24"/>
          <w14:ligatures w14:val="none"/>
        </w:rPr>
      </w:pPr>
      <w:r>
        <w:rPr>
          <w:rFonts w:eastAsia="Times New Roman" w:cs="Times New Roman"/>
          <w:b/>
          <w:bCs/>
          <w:kern w:val="0"/>
          <w:sz w:val="24"/>
          <w:szCs w:val="24"/>
          <w:lang w:val="vi-VN"/>
          <w14:ligatures w14:val="none"/>
        </w:rPr>
        <w:t>K</w:t>
      </w:r>
      <w:r w:rsidRPr="00B902FE">
        <w:rPr>
          <w:rFonts w:eastAsia="Times New Roman" w:cs="Times New Roman"/>
          <w:b/>
          <w:bCs/>
          <w:kern w:val="0"/>
          <w:sz w:val="24"/>
          <w:szCs w:val="24"/>
          <w14:ligatures w14:val="none"/>
        </w:rPr>
        <w:t xml:space="preserve">ế </w:t>
      </w:r>
      <w:proofErr w:type="spellStart"/>
      <w:r w:rsidRPr="00B902FE">
        <w:rPr>
          <w:rFonts w:eastAsia="Times New Roman" w:cs="Times New Roman"/>
          <w:b/>
          <w:bCs/>
          <w:kern w:val="0"/>
          <w:sz w:val="24"/>
          <w:szCs w:val="24"/>
          <w14:ligatures w14:val="none"/>
        </w:rPr>
        <w:t>hoạch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đào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tạo</w:t>
      </w:r>
      <w:proofErr w:type="spellEnd"/>
      <w:r w:rsidRPr="00B902FE">
        <w:rPr>
          <w:rFonts w:eastAsia="Times New Roman" w:cs="Times New Roman"/>
          <w:b/>
          <w:bCs/>
          <w:kern w:val="0"/>
          <w:sz w:val="24"/>
          <w:szCs w:val="24"/>
          <w14:ligatures w14:val="none"/>
        </w:rPr>
        <w:t xml:space="preserve"> chi </w:t>
      </w:r>
      <w:proofErr w:type="spellStart"/>
      <w:r w:rsidRPr="00B902FE">
        <w:rPr>
          <w:rFonts w:eastAsia="Times New Roman" w:cs="Times New Roman"/>
          <w:b/>
          <w:bCs/>
          <w:kern w:val="0"/>
          <w:sz w:val="24"/>
          <w:szCs w:val="24"/>
          <w14:ligatures w14:val="none"/>
        </w:rPr>
        <w:t>tiết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theo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tháng</w:t>
      </w:r>
      <w:proofErr w:type="spellEnd"/>
      <w:r w:rsidRPr="00B902FE">
        <w:rPr>
          <w:rFonts w:eastAsia="Times New Roman" w:cs="Times New Roman"/>
          <w:b/>
          <w:bCs/>
          <w:kern w:val="0"/>
          <w:sz w:val="24"/>
          <w:szCs w:val="24"/>
          <w14:ligatures w14:val="none"/>
        </w:rPr>
        <w:t>/</w:t>
      </w:r>
      <w:proofErr w:type="spellStart"/>
      <w:r w:rsidRPr="00B902FE">
        <w:rPr>
          <w:rFonts w:eastAsia="Times New Roman" w:cs="Times New Roman"/>
          <w:b/>
          <w:bCs/>
          <w:kern w:val="0"/>
          <w:sz w:val="24"/>
          <w:szCs w:val="24"/>
          <w14:ligatures w14:val="none"/>
        </w:rPr>
        <w:t>quý</w:t>
      </w:r>
      <w:proofErr w:type="spellEnd"/>
      <w:r w:rsidRPr="00B902FE">
        <w:rPr>
          <w:rFonts w:eastAsia="Times New Roman" w:cs="Times New Roman"/>
          <w:b/>
          <w:bCs/>
          <w:kern w:val="0"/>
          <w:sz w:val="24"/>
          <w:szCs w:val="24"/>
          <w14:ligatures w14:val="none"/>
        </w:rPr>
        <w:t>/</w:t>
      </w:r>
      <w:proofErr w:type="spellStart"/>
      <w:r w:rsidRPr="00B902FE">
        <w:rPr>
          <w:rFonts w:eastAsia="Times New Roman" w:cs="Times New Roman"/>
          <w:b/>
          <w:bCs/>
          <w:kern w:val="0"/>
          <w:sz w:val="24"/>
          <w:szCs w:val="24"/>
          <w14:ligatures w14:val="none"/>
        </w:rPr>
        <w:t>năm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biểu</w:t>
      </w:r>
      <w:proofErr w:type="spellEnd"/>
      <w:r w:rsidRPr="00B902FE">
        <w:rPr>
          <w:rFonts w:eastAsia="Times New Roman" w:cs="Times New Roman"/>
          <w:kern w:val="0"/>
          <w:sz w:val="24"/>
          <w:szCs w:val="24"/>
          <w14:ligatures w14:val="none"/>
        </w:rPr>
        <w:t>.</w:t>
      </w:r>
    </w:p>
    <w:p w14:paraId="65823470" w14:textId="3FF52F7A" w:rsidR="00B902FE" w:rsidRPr="00B902FE" w:rsidRDefault="00B902FE">
      <w:pPr>
        <w:numPr>
          <w:ilvl w:val="0"/>
          <w:numId w:val="33"/>
        </w:numPr>
        <w:spacing w:before="100" w:beforeAutospacing="1" w:after="100" w:afterAutospacing="1"/>
        <w:rPr>
          <w:rFonts w:eastAsia="Times New Roman" w:cs="Times New Roman"/>
          <w:kern w:val="0"/>
          <w:sz w:val="24"/>
          <w:szCs w:val="24"/>
          <w14:ligatures w14:val="none"/>
        </w:rPr>
      </w:pPr>
      <w:r>
        <w:rPr>
          <w:rFonts w:eastAsia="Times New Roman" w:cs="Times New Roman"/>
          <w:kern w:val="0"/>
          <w:sz w:val="24"/>
          <w:szCs w:val="24"/>
          <w:lang w:val="vi-VN"/>
          <w14:ligatures w14:val="none"/>
        </w:rPr>
        <w:t>Tài liệu</w:t>
      </w:r>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đào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nội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chuyên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nghiệp</w:t>
      </w:r>
      <w:proofErr w:type="spellEnd"/>
      <w:r w:rsidRPr="00B902FE">
        <w:rPr>
          <w:rFonts w:eastAsia="Times New Roman" w:cs="Times New Roman"/>
          <w:kern w:val="0"/>
          <w:sz w:val="24"/>
          <w:szCs w:val="24"/>
          <w14:ligatures w14:val="none"/>
        </w:rPr>
        <w:t>.</w:t>
      </w:r>
    </w:p>
    <w:p w14:paraId="4F228FF8" w14:textId="61D3E9DB" w:rsidR="00B902FE" w:rsidRPr="00B902FE" w:rsidRDefault="00B902FE">
      <w:pPr>
        <w:numPr>
          <w:ilvl w:val="0"/>
          <w:numId w:val="33"/>
        </w:numPr>
        <w:spacing w:before="100" w:beforeAutospacing="1" w:after="100" w:afterAutospacing="1"/>
        <w:rPr>
          <w:rFonts w:eastAsia="Times New Roman" w:cs="Times New Roman"/>
          <w:kern w:val="0"/>
          <w:sz w:val="24"/>
          <w:szCs w:val="24"/>
          <w14:ligatures w14:val="none"/>
        </w:rPr>
      </w:pPr>
      <w:r w:rsidRPr="00B902FE">
        <w:rPr>
          <w:rFonts w:eastAsia="Times New Roman" w:cs="Times New Roman"/>
          <w:b/>
          <w:bCs/>
          <w:kern w:val="0"/>
          <w:sz w:val="24"/>
          <w:szCs w:val="24"/>
          <w:lang w:val="vi-VN"/>
          <w14:ligatures w14:val="none"/>
        </w:rPr>
        <w:t>B</w:t>
      </w:r>
      <w:proofErr w:type="spellStart"/>
      <w:r w:rsidRPr="00B902FE">
        <w:rPr>
          <w:rFonts w:eastAsia="Times New Roman" w:cs="Times New Roman"/>
          <w:b/>
          <w:bCs/>
          <w:kern w:val="0"/>
          <w:sz w:val="24"/>
          <w:szCs w:val="24"/>
          <w14:ligatures w14:val="none"/>
        </w:rPr>
        <w:t>iểu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mẫu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đánh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kết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quả</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đào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phiếu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huấn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luyện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từng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viên</w:t>
      </w:r>
      <w:proofErr w:type="spellEnd"/>
      <w:r w:rsidRPr="00B902FE">
        <w:rPr>
          <w:rFonts w:eastAsia="Times New Roman" w:cs="Times New Roman"/>
          <w:kern w:val="0"/>
          <w:sz w:val="24"/>
          <w:szCs w:val="24"/>
          <w14:ligatures w14:val="none"/>
        </w:rPr>
        <w:t>.</w:t>
      </w:r>
    </w:p>
    <w:p w14:paraId="0726B034" w14:textId="77777777" w:rsidR="00B902FE" w:rsidRPr="00B902FE" w:rsidRDefault="00000000" w:rsidP="00EB1901">
      <w:pPr>
        <w:rPr>
          <w:rFonts w:eastAsia="Times New Roman" w:cs="Times New Roman"/>
          <w:kern w:val="0"/>
          <w:sz w:val="24"/>
          <w:szCs w:val="24"/>
          <w14:ligatures w14:val="none"/>
        </w:rPr>
      </w:pPr>
      <w:r>
        <w:pict w14:anchorId="153AADB5">
          <v:rect id="_x0000_i1045" style="width:0;height:1.5pt" o:hralign="center" o:hrstd="t" o:hr="t" fillcolor="#a0a0a0" stroked="f"/>
        </w:pict>
      </w:r>
    </w:p>
    <w:p w14:paraId="4CDC94E4" w14:textId="77777777" w:rsidR="00EB1F1C" w:rsidRPr="00B902FE" w:rsidRDefault="00EB1F1C" w:rsidP="00EB1901">
      <w:pPr>
        <w:rPr>
          <w:rFonts w:eastAsia="Times New Roman" w:cs="Times New Roman"/>
          <w:color w:val="FF0000"/>
          <w:kern w:val="0"/>
          <w:sz w:val="24"/>
          <w:szCs w:val="24"/>
          <w14:ligatures w14:val="none"/>
        </w:rPr>
      </w:pPr>
    </w:p>
    <w:p w14:paraId="12B60844" w14:textId="77777777" w:rsidR="00B902FE" w:rsidRPr="00B902FE" w:rsidRDefault="00B902FE" w:rsidP="00EB1901">
      <w:pPr>
        <w:spacing w:before="100" w:beforeAutospacing="1" w:after="100" w:afterAutospacing="1"/>
        <w:outlineLvl w:val="2"/>
        <w:rPr>
          <w:rFonts w:eastAsia="Times New Roman" w:cs="Times New Roman"/>
          <w:b/>
          <w:bCs/>
          <w:kern w:val="0"/>
          <w:sz w:val="27"/>
          <w:szCs w:val="27"/>
          <w14:ligatures w14:val="none"/>
        </w:rPr>
      </w:pPr>
      <w:r w:rsidRPr="00B902FE">
        <w:rPr>
          <w:rFonts w:eastAsia="Times New Roman" w:cs="Times New Roman"/>
          <w:b/>
          <w:bCs/>
          <w:kern w:val="0"/>
          <w:sz w:val="27"/>
          <w:szCs w:val="27"/>
          <w14:ligatures w14:val="none"/>
        </w:rPr>
        <w:t>7. ĐÁNH GIÁ &amp; CẬP NHẬT PHƯƠNG ÁN BẢO VỆ</w:t>
      </w:r>
    </w:p>
    <w:p w14:paraId="6C67E3A1" w14:textId="4D0085EC" w:rsidR="00B902FE" w:rsidRP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đánh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bắt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buộc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nhằm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đảm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thích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ứng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mọi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thay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đổi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khai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Quốc </w:t>
      </w:r>
      <w:proofErr w:type="spellStart"/>
      <w:r w:rsidRPr="00B902FE">
        <w:rPr>
          <w:rFonts w:eastAsia="Times New Roman" w:cs="Times New Roman"/>
          <w:kern w:val="0"/>
          <w:sz w:val="24"/>
          <w:szCs w:val="24"/>
          <w14:ligatures w14:val="none"/>
        </w:rPr>
        <w:t>tế</w:t>
      </w:r>
      <w:proofErr w:type="spellEnd"/>
      <w:r w:rsidRPr="00B902FE">
        <w:rPr>
          <w:rFonts w:eastAsia="Times New Roman" w:cs="Times New Roman"/>
          <w:kern w:val="0"/>
          <w:sz w:val="24"/>
          <w:szCs w:val="24"/>
          <w14:ligatures w14:val="none"/>
        </w:rPr>
        <w:t xml:space="preserve"> </w:t>
      </w:r>
      <w:r w:rsidR="00EB1901">
        <w:rPr>
          <w:rFonts w:eastAsia="Times New Roman" w:cs="Times New Roman"/>
          <w:kern w:val="0"/>
          <w:sz w:val="24"/>
          <w:szCs w:val="24"/>
          <w14:ligatures w14:val="none"/>
        </w:rPr>
        <w:t>ABCD</w:t>
      </w:r>
      <w:r w:rsidRPr="00B902FE">
        <w:rPr>
          <w:rFonts w:eastAsia="Times New Roman" w:cs="Times New Roman"/>
          <w:kern w:val="0"/>
          <w:sz w:val="24"/>
          <w:szCs w:val="24"/>
          <w14:ligatures w14:val="none"/>
        </w:rPr>
        <w:t xml:space="preserve">. Phương </w:t>
      </w:r>
      <w:proofErr w:type="spellStart"/>
      <w:r w:rsidRPr="00B902FE">
        <w:rPr>
          <w:rFonts w:eastAsia="Times New Roman" w:cs="Times New Roman"/>
          <w:kern w:val="0"/>
          <w:sz w:val="24"/>
          <w:szCs w:val="24"/>
          <w14:ligatures w14:val="none"/>
        </w:rPr>
        <w:t>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lastRenderedPageBreak/>
        <w:t>là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cụ</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vận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còn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nền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tảng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chiến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lược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giúp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nâng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cao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ngừa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ứng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rủi</w:t>
      </w:r>
      <w:proofErr w:type="spellEnd"/>
      <w:r w:rsidRPr="00B902FE">
        <w:rPr>
          <w:rFonts w:eastAsia="Times New Roman" w:cs="Times New Roman"/>
          <w:kern w:val="0"/>
          <w:sz w:val="24"/>
          <w:szCs w:val="24"/>
          <w14:ligatures w14:val="none"/>
        </w:rPr>
        <w:t xml:space="preserve"> ro.</w:t>
      </w:r>
    </w:p>
    <w:p w14:paraId="689489E7"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44AF95EC">
          <v:rect id="_x0000_i1046" style="width:0;height:1.5pt" o:hralign="center" o:hrstd="t" o:hr="t" fillcolor="#a0a0a0" stroked="f"/>
        </w:pict>
      </w:r>
    </w:p>
    <w:p w14:paraId="257B4AD8"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7.1. </w:t>
      </w:r>
      <w:proofErr w:type="spellStart"/>
      <w:r w:rsidRPr="00B902FE">
        <w:rPr>
          <w:rFonts w:eastAsia="Times New Roman" w:cs="Times New Roman"/>
          <w:b/>
          <w:bCs/>
          <w:kern w:val="0"/>
          <w:sz w:val="24"/>
          <w:szCs w:val="24"/>
          <w14:ligatures w14:val="none"/>
        </w:rPr>
        <w:t>Kế</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hoạch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đánh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định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kỳ</w:t>
      </w:r>
      <w:proofErr w:type="spellEnd"/>
    </w:p>
    <w:p w14:paraId="05F317D7"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a) </w:t>
      </w:r>
      <w:proofErr w:type="spellStart"/>
      <w:r w:rsidRPr="00B902FE">
        <w:rPr>
          <w:rFonts w:eastAsia="Times New Roman" w:cs="Times New Roman"/>
          <w:b/>
          <w:bCs/>
          <w:kern w:val="0"/>
          <w:sz w:val="24"/>
          <w:szCs w:val="24"/>
          <w14:ligatures w14:val="none"/>
        </w:rPr>
        <w:t>Đánh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theo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quý</w:t>
      </w:r>
      <w:proofErr w:type="spellEnd"/>
      <w:r w:rsidRPr="00B902FE">
        <w:rPr>
          <w:rFonts w:eastAsia="Times New Roman" w:cs="Times New Roman"/>
          <w:b/>
          <w:bCs/>
          <w:kern w:val="0"/>
          <w:sz w:val="24"/>
          <w:szCs w:val="24"/>
          <w14:ligatures w14:val="none"/>
        </w:rPr>
        <w:t>:</w:t>
      </w:r>
    </w:p>
    <w:p w14:paraId="59E63EA3" w14:textId="77777777" w:rsidR="00B902FE" w:rsidRPr="00B902FE" w:rsidRDefault="00B902FE">
      <w:pPr>
        <w:numPr>
          <w:ilvl w:val="0"/>
          <w:numId w:val="34"/>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Được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hiện</w:t>
      </w:r>
      <w:proofErr w:type="spellEnd"/>
      <w:r w:rsidRPr="00B902FE">
        <w:rPr>
          <w:rFonts w:eastAsia="Times New Roman" w:cs="Times New Roman"/>
          <w:kern w:val="0"/>
          <w:sz w:val="24"/>
          <w:szCs w:val="24"/>
          <w14:ligatures w14:val="none"/>
        </w:rPr>
        <w:t xml:space="preserve"> </w:t>
      </w:r>
      <w:r w:rsidRPr="00B902FE">
        <w:rPr>
          <w:rFonts w:eastAsia="Times New Roman" w:cs="Times New Roman"/>
          <w:b/>
          <w:bCs/>
          <w:kern w:val="0"/>
          <w:sz w:val="24"/>
          <w:szCs w:val="24"/>
          <w14:ligatures w14:val="none"/>
        </w:rPr>
        <w:t xml:space="preserve">3 </w:t>
      </w:r>
      <w:proofErr w:type="spellStart"/>
      <w:r w:rsidRPr="00B902FE">
        <w:rPr>
          <w:rFonts w:eastAsia="Times New Roman" w:cs="Times New Roman"/>
          <w:b/>
          <w:bCs/>
          <w:kern w:val="0"/>
          <w:sz w:val="24"/>
          <w:szCs w:val="24"/>
          <w14:ligatures w14:val="none"/>
        </w:rPr>
        <w:t>tháng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một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lần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bởi</w:t>
      </w:r>
      <w:proofErr w:type="spellEnd"/>
      <w:r w:rsidRPr="00B902FE">
        <w:rPr>
          <w:rFonts w:eastAsia="Times New Roman" w:cs="Times New Roman"/>
          <w:kern w:val="0"/>
          <w:sz w:val="24"/>
          <w:szCs w:val="24"/>
          <w14:ligatures w14:val="none"/>
        </w:rPr>
        <w:t xml:space="preserve"> </w:t>
      </w:r>
      <w:r w:rsidRPr="00B902FE">
        <w:rPr>
          <w:rFonts w:eastAsia="Times New Roman" w:cs="Times New Roman"/>
          <w:b/>
          <w:bCs/>
          <w:kern w:val="0"/>
          <w:sz w:val="24"/>
          <w:szCs w:val="24"/>
          <w14:ligatures w14:val="none"/>
        </w:rPr>
        <w:t xml:space="preserve">Ban </w:t>
      </w:r>
      <w:proofErr w:type="gramStart"/>
      <w:r w:rsidRPr="00B902FE">
        <w:rPr>
          <w:rFonts w:eastAsia="Times New Roman" w:cs="Times New Roman"/>
          <w:b/>
          <w:bCs/>
          <w:kern w:val="0"/>
          <w:sz w:val="24"/>
          <w:szCs w:val="24"/>
          <w14:ligatures w14:val="none"/>
        </w:rPr>
        <w:t>An</w:t>
      </w:r>
      <w:proofErr w:type="gram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ninh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cùng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ban </w:t>
      </w:r>
      <w:proofErr w:type="spellStart"/>
      <w:r w:rsidRPr="00B902FE">
        <w:rPr>
          <w:rFonts w:eastAsia="Times New Roman" w:cs="Times New Roman"/>
          <w:kern w:val="0"/>
          <w:sz w:val="24"/>
          <w:szCs w:val="24"/>
          <w14:ligatures w14:val="none"/>
        </w:rPr>
        <w:t>liên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quan</w:t>
      </w:r>
      <w:proofErr w:type="spellEnd"/>
      <w:r w:rsidRPr="00B902FE">
        <w:rPr>
          <w:rFonts w:eastAsia="Times New Roman" w:cs="Times New Roman"/>
          <w:kern w:val="0"/>
          <w:sz w:val="24"/>
          <w:szCs w:val="24"/>
          <w14:ligatures w14:val="none"/>
        </w:rPr>
        <w:t>.</w:t>
      </w:r>
    </w:p>
    <w:p w14:paraId="70FDE182" w14:textId="77777777" w:rsidR="00B902FE" w:rsidRPr="00B902FE" w:rsidRDefault="00B902FE">
      <w:pPr>
        <w:numPr>
          <w:ilvl w:val="0"/>
          <w:numId w:val="34"/>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Nội</w:t>
      </w:r>
      <w:proofErr w:type="spellEnd"/>
      <w:r w:rsidRPr="00B902FE">
        <w:rPr>
          <w:rFonts w:eastAsia="Times New Roman" w:cs="Times New Roman"/>
          <w:kern w:val="0"/>
          <w:sz w:val="24"/>
          <w:szCs w:val="24"/>
          <w14:ligatures w14:val="none"/>
        </w:rPr>
        <w:t xml:space="preserve"> dung </w:t>
      </w:r>
      <w:proofErr w:type="spellStart"/>
      <w:r w:rsidRPr="00B902FE">
        <w:rPr>
          <w:rFonts w:eastAsia="Times New Roman" w:cs="Times New Roman"/>
          <w:kern w:val="0"/>
          <w:sz w:val="24"/>
          <w:szCs w:val="24"/>
          <w14:ligatures w14:val="none"/>
        </w:rPr>
        <w:t>đánh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w:t>
      </w:r>
      <w:proofErr w:type="spellEnd"/>
      <w:r w:rsidRPr="00B902FE">
        <w:rPr>
          <w:rFonts w:eastAsia="Times New Roman" w:cs="Times New Roman"/>
          <w:kern w:val="0"/>
          <w:sz w:val="24"/>
          <w:szCs w:val="24"/>
          <w14:ligatures w14:val="none"/>
        </w:rPr>
        <w:t xml:space="preserve"> bao </w:t>
      </w:r>
      <w:proofErr w:type="spellStart"/>
      <w:r w:rsidRPr="00B902FE">
        <w:rPr>
          <w:rFonts w:eastAsia="Times New Roman" w:cs="Times New Roman"/>
          <w:kern w:val="0"/>
          <w:sz w:val="24"/>
          <w:szCs w:val="24"/>
          <w14:ligatures w14:val="none"/>
        </w:rPr>
        <w:t>gồm</w:t>
      </w:r>
      <w:proofErr w:type="spellEnd"/>
      <w:r w:rsidRPr="00B902FE">
        <w:rPr>
          <w:rFonts w:eastAsia="Times New Roman" w:cs="Times New Roman"/>
          <w:kern w:val="0"/>
          <w:sz w:val="24"/>
          <w:szCs w:val="24"/>
          <w14:ligatures w14:val="none"/>
        </w:rPr>
        <w:t>:</w:t>
      </w:r>
    </w:p>
    <w:p w14:paraId="56C12073" w14:textId="77777777" w:rsidR="00B902FE" w:rsidRPr="00B902FE" w:rsidRDefault="00B902FE">
      <w:pPr>
        <w:numPr>
          <w:ilvl w:val="1"/>
          <w:numId w:val="34"/>
        </w:numPr>
        <w:spacing w:before="120" w:after="100" w:afterAutospacing="1"/>
        <w:ind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Hiệu </w:t>
      </w:r>
      <w:proofErr w:type="spellStart"/>
      <w:r w:rsidRPr="00B902FE">
        <w:rPr>
          <w:rFonts w:eastAsia="Times New Roman" w:cs="Times New Roman"/>
          <w:kern w:val="0"/>
          <w:sz w:val="24"/>
          <w:szCs w:val="24"/>
          <w14:ligatures w14:val="none"/>
        </w:rPr>
        <w:t>quả</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triển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khai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chốt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soát</w:t>
      </w:r>
      <w:proofErr w:type="spellEnd"/>
      <w:r w:rsidRPr="00B902FE">
        <w:rPr>
          <w:rFonts w:eastAsia="Times New Roman" w:cs="Times New Roman"/>
          <w:kern w:val="0"/>
          <w:sz w:val="24"/>
          <w:szCs w:val="24"/>
          <w14:ligatures w14:val="none"/>
        </w:rPr>
        <w:t>.</w:t>
      </w:r>
    </w:p>
    <w:p w14:paraId="4A06CF17" w14:textId="77777777" w:rsidR="00B902FE" w:rsidRPr="00B902FE" w:rsidRDefault="00B902FE">
      <w:pPr>
        <w:numPr>
          <w:ilvl w:val="1"/>
          <w:numId w:val="34"/>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Phân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tích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báo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sự</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cố</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tuần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các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chỉ</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số</w:t>
      </w:r>
      <w:proofErr w:type="spellEnd"/>
      <w:r w:rsidRPr="00B902FE">
        <w:rPr>
          <w:rFonts w:eastAsia="Times New Roman" w:cs="Times New Roman"/>
          <w:b/>
          <w:bCs/>
          <w:kern w:val="0"/>
          <w:sz w:val="24"/>
          <w:szCs w:val="24"/>
          <w14:ligatures w14:val="none"/>
        </w:rPr>
        <w:t xml:space="preserve"> an </w:t>
      </w:r>
      <w:proofErr w:type="spellStart"/>
      <w:r w:rsidRPr="00B902FE">
        <w:rPr>
          <w:rFonts w:eastAsia="Times New Roman" w:cs="Times New Roman"/>
          <w:b/>
          <w:bCs/>
          <w:kern w:val="0"/>
          <w:sz w:val="24"/>
          <w:szCs w:val="24"/>
          <w14:ligatures w14:val="none"/>
        </w:rPr>
        <w:t>ninh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kỳ</w:t>
      </w:r>
      <w:proofErr w:type="spellEnd"/>
      <w:r w:rsidRPr="00B902FE">
        <w:rPr>
          <w:rFonts w:eastAsia="Times New Roman" w:cs="Times New Roman"/>
          <w:kern w:val="0"/>
          <w:sz w:val="24"/>
          <w:szCs w:val="24"/>
          <w14:ligatures w14:val="none"/>
        </w:rPr>
        <w:t>.</w:t>
      </w:r>
    </w:p>
    <w:p w14:paraId="0243941B" w14:textId="77777777" w:rsidR="00B902FE" w:rsidRPr="00B902FE" w:rsidRDefault="00B902FE">
      <w:pPr>
        <w:numPr>
          <w:ilvl w:val="1"/>
          <w:numId w:val="34"/>
        </w:numPr>
        <w:spacing w:before="120" w:after="100" w:afterAutospacing="1"/>
        <w:ind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Thu </w:t>
      </w:r>
      <w:proofErr w:type="spellStart"/>
      <w:r w:rsidRPr="00B902FE">
        <w:rPr>
          <w:rFonts w:eastAsia="Times New Roman" w:cs="Times New Roman"/>
          <w:kern w:val="0"/>
          <w:sz w:val="24"/>
          <w:szCs w:val="24"/>
          <w14:ligatures w14:val="none"/>
        </w:rPr>
        <w:t>thập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phản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hồi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từ</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khách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hàng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nhân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viên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nội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bộ</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quan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chức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năng</w:t>
      </w:r>
      <w:proofErr w:type="spellEnd"/>
      <w:r w:rsidRPr="00B902FE">
        <w:rPr>
          <w:rFonts w:eastAsia="Times New Roman" w:cs="Times New Roman"/>
          <w:kern w:val="0"/>
          <w:sz w:val="24"/>
          <w:szCs w:val="24"/>
          <w14:ligatures w14:val="none"/>
        </w:rPr>
        <w:t>.</w:t>
      </w:r>
    </w:p>
    <w:p w14:paraId="75956EC0"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b) </w:t>
      </w:r>
      <w:proofErr w:type="spellStart"/>
      <w:r w:rsidRPr="00B902FE">
        <w:rPr>
          <w:rFonts w:eastAsia="Times New Roman" w:cs="Times New Roman"/>
          <w:b/>
          <w:bCs/>
          <w:kern w:val="0"/>
          <w:sz w:val="24"/>
          <w:szCs w:val="24"/>
          <w14:ligatures w14:val="none"/>
        </w:rPr>
        <w:t>Đánh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hàng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năm</w:t>
      </w:r>
      <w:proofErr w:type="spellEnd"/>
      <w:r w:rsidRPr="00B902FE">
        <w:rPr>
          <w:rFonts w:eastAsia="Times New Roman" w:cs="Times New Roman"/>
          <w:b/>
          <w:bCs/>
          <w:kern w:val="0"/>
          <w:sz w:val="24"/>
          <w:szCs w:val="24"/>
          <w14:ligatures w14:val="none"/>
        </w:rPr>
        <w:t>:</w:t>
      </w:r>
    </w:p>
    <w:p w14:paraId="00C6BCA2" w14:textId="77777777" w:rsidR="00B902FE" w:rsidRPr="00B902FE" w:rsidRDefault="00B902FE">
      <w:pPr>
        <w:numPr>
          <w:ilvl w:val="0"/>
          <w:numId w:val="35"/>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Tổ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một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cuộc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đánh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w:t>
      </w:r>
    </w:p>
    <w:p w14:paraId="633F473A" w14:textId="77777777" w:rsidR="00B902FE" w:rsidRPr="00B902FE" w:rsidRDefault="00B902FE">
      <w:pPr>
        <w:numPr>
          <w:ilvl w:val="0"/>
          <w:numId w:val="35"/>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Xem </w:t>
      </w:r>
      <w:proofErr w:type="spellStart"/>
      <w:r w:rsidRPr="00B902FE">
        <w:rPr>
          <w:rFonts w:eastAsia="Times New Roman" w:cs="Times New Roman"/>
          <w:kern w:val="0"/>
          <w:sz w:val="24"/>
          <w:szCs w:val="24"/>
          <w14:ligatures w14:val="none"/>
        </w:rPr>
        <w:t>xét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cấu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trúc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từ</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đánh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rủi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soát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đến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bố</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w:t>
      </w:r>
    </w:p>
    <w:p w14:paraId="0D9C54A4" w14:textId="77777777" w:rsidR="00B902FE" w:rsidRPr="00B902FE" w:rsidRDefault="00B902FE">
      <w:pPr>
        <w:numPr>
          <w:ilvl w:val="0"/>
          <w:numId w:val="35"/>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Đề</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xuất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dựa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trên</w:t>
      </w:r>
      <w:proofErr w:type="spellEnd"/>
      <w:r w:rsidRPr="00B902FE">
        <w:rPr>
          <w:rFonts w:eastAsia="Times New Roman" w:cs="Times New Roman"/>
          <w:kern w:val="0"/>
          <w:sz w:val="24"/>
          <w:szCs w:val="24"/>
          <w14:ligatures w14:val="none"/>
        </w:rPr>
        <w:t xml:space="preserve"> xu </w:t>
      </w:r>
      <w:proofErr w:type="spellStart"/>
      <w:r w:rsidRPr="00B902FE">
        <w:rPr>
          <w:rFonts w:eastAsia="Times New Roman" w:cs="Times New Roman"/>
          <w:kern w:val="0"/>
          <w:sz w:val="24"/>
          <w:szCs w:val="24"/>
          <w14:ligatures w14:val="none"/>
        </w:rPr>
        <w:t>hướng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thay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đổi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về</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pháp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luật</w:t>
      </w:r>
      <w:proofErr w:type="spellEnd"/>
      <w:r w:rsidRPr="00B902FE">
        <w:rPr>
          <w:rFonts w:eastAsia="Times New Roman" w:cs="Times New Roman"/>
          <w:kern w:val="0"/>
          <w:sz w:val="24"/>
          <w:szCs w:val="24"/>
          <w14:ligatures w14:val="none"/>
        </w:rPr>
        <w:t>.</w:t>
      </w:r>
    </w:p>
    <w:p w14:paraId="4167CAFB"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c) </w:t>
      </w:r>
      <w:proofErr w:type="spellStart"/>
      <w:r w:rsidRPr="00B902FE">
        <w:rPr>
          <w:rFonts w:eastAsia="Times New Roman" w:cs="Times New Roman"/>
          <w:b/>
          <w:bCs/>
          <w:kern w:val="0"/>
          <w:sz w:val="24"/>
          <w:szCs w:val="24"/>
          <w14:ligatures w14:val="none"/>
        </w:rPr>
        <w:t>Đánh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đột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xuất</w:t>
      </w:r>
      <w:proofErr w:type="spellEnd"/>
      <w:r w:rsidRPr="00B902FE">
        <w:rPr>
          <w:rFonts w:eastAsia="Times New Roman" w:cs="Times New Roman"/>
          <w:b/>
          <w:bCs/>
          <w:kern w:val="0"/>
          <w:sz w:val="24"/>
          <w:szCs w:val="24"/>
          <w14:ligatures w14:val="none"/>
        </w:rPr>
        <w:t>:</w:t>
      </w:r>
    </w:p>
    <w:p w14:paraId="45E2C9E3" w14:textId="77777777" w:rsidR="00B902FE" w:rsidRPr="00B902FE" w:rsidRDefault="00B902FE">
      <w:pPr>
        <w:numPr>
          <w:ilvl w:val="0"/>
          <w:numId w:val="36"/>
        </w:num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Thực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ngay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khi</w:t>
      </w:r>
      <w:proofErr w:type="spellEnd"/>
      <w:r w:rsidRPr="00B902FE">
        <w:rPr>
          <w:rFonts w:eastAsia="Times New Roman" w:cs="Times New Roman"/>
          <w:kern w:val="0"/>
          <w:sz w:val="24"/>
          <w:szCs w:val="24"/>
          <w14:ligatures w14:val="none"/>
        </w:rPr>
        <w:t>:</w:t>
      </w:r>
    </w:p>
    <w:p w14:paraId="2867E6FA" w14:textId="77777777" w:rsidR="00B902FE" w:rsidRPr="00B902FE" w:rsidRDefault="00B902FE">
      <w:pPr>
        <w:numPr>
          <w:ilvl w:val="1"/>
          <w:numId w:val="36"/>
        </w:numPr>
        <w:spacing w:before="120" w:after="100" w:afterAutospacing="1"/>
        <w:ind w:left="143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cố</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nghiêm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trọng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xảy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ra.</w:t>
      </w:r>
      <w:proofErr w:type="spellEnd"/>
    </w:p>
    <w:p w14:paraId="3514D2AC" w14:textId="77777777" w:rsidR="00B902FE" w:rsidRPr="00B902FE" w:rsidRDefault="00B902FE">
      <w:pPr>
        <w:numPr>
          <w:ilvl w:val="1"/>
          <w:numId w:val="36"/>
        </w:numPr>
        <w:spacing w:before="120" w:after="100" w:afterAutospacing="1"/>
        <w:ind w:left="143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Xuất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đe</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dọa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ví</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dụ</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buôn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lậu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tinh</w:t>
      </w:r>
      <w:proofErr w:type="spellEnd"/>
      <w:r w:rsidRPr="00B902FE">
        <w:rPr>
          <w:rFonts w:eastAsia="Times New Roman" w:cs="Times New Roman"/>
          <w:kern w:val="0"/>
          <w:sz w:val="24"/>
          <w:szCs w:val="24"/>
          <w14:ligatures w14:val="none"/>
        </w:rPr>
        <w:t xml:space="preserve"> vi, </w:t>
      </w:r>
      <w:proofErr w:type="spellStart"/>
      <w:r w:rsidRPr="00B902FE">
        <w:rPr>
          <w:rFonts w:eastAsia="Times New Roman" w:cs="Times New Roman"/>
          <w:kern w:val="0"/>
          <w:sz w:val="24"/>
          <w:szCs w:val="24"/>
          <w14:ligatures w14:val="none"/>
        </w:rPr>
        <w:t>rò</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thông</w:t>
      </w:r>
      <w:proofErr w:type="spellEnd"/>
      <w:r w:rsidRPr="00B902FE">
        <w:rPr>
          <w:rFonts w:eastAsia="Times New Roman" w:cs="Times New Roman"/>
          <w:kern w:val="0"/>
          <w:sz w:val="24"/>
          <w:szCs w:val="24"/>
          <w14:ligatures w14:val="none"/>
        </w:rPr>
        <w:t xml:space="preserve"> tin </w:t>
      </w:r>
      <w:proofErr w:type="spellStart"/>
      <w:r w:rsidRPr="00B902FE">
        <w:rPr>
          <w:rFonts w:eastAsia="Times New Roman" w:cs="Times New Roman"/>
          <w:kern w:val="0"/>
          <w:sz w:val="24"/>
          <w:szCs w:val="24"/>
          <w14:ligatures w14:val="none"/>
        </w:rPr>
        <w:t>nội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bộ</w:t>
      </w:r>
      <w:proofErr w:type="spellEnd"/>
      <w:r w:rsidRPr="00B902FE">
        <w:rPr>
          <w:rFonts w:eastAsia="Times New Roman" w:cs="Times New Roman"/>
          <w:kern w:val="0"/>
          <w:sz w:val="24"/>
          <w:szCs w:val="24"/>
          <w14:ligatures w14:val="none"/>
        </w:rPr>
        <w:t>…).</w:t>
      </w:r>
    </w:p>
    <w:p w14:paraId="7AE2DFC1" w14:textId="77777777" w:rsidR="00B902FE" w:rsidRPr="00B902FE" w:rsidRDefault="00B902FE">
      <w:pPr>
        <w:numPr>
          <w:ilvl w:val="1"/>
          <w:numId w:val="36"/>
        </w:numPr>
        <w:spacing w:before="120" w:after="100" w:afterAutospacing="1"/>
        <w:ind w:left="1434"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thay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đổi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lớn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về</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mặt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vận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như</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mở</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thay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đổi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luồng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xe</w:t>
      </w:r>
      <w:proofErr w:type="spellEnd"/>
      <w:r w:rsidRPr="00B902FE">
        <w:rPr>
          <w:rFonts w:eastAsia="Times New Roman" w:cs="Times New Roman"/>
          <w:kern w:val="0"/>
          <w:sz w:val="24"/>
          <w:szCs w:val="24"/>
          <w14:ligatures w14:val="none"/>
        </w:rPr>
        <w:t>/</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hóa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nâng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cấp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tầng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thống</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w:t>
      </w:r>
    </w:p>
    <w:p w14:paraId="6CAEF60F"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1F174E89">
          <v:rect id="_x0000_i1047" style="width:0;height:1.5pt" o:hralign="center" o:hrstd="t" o:hr="t" fillcolor="#a0a0a0" stroked="f"/>
        </w:pict>
      </w:r>
    </w:p>
    <w:p w14:paraId="0F227C89"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7.2. Quy </w:t>
      </w:r>
      <w:proofErr w:type="spellStart"/>
      <w:r w:rsidRPr="00B902FE">
        <w:rPr>
          <w:rFonts w:eastAsia="Times New Roman" w:cs="Times New Roman"/>
          <w:b/>
          <w:bCs/>
          <w:kern w:val="0"/>
          <w:sz w:val="24"/>
          <w:szCs w:val="24"/>
          <w14:ligatures w14:val="none"/>
        </w:rPr>
        <w:t>trình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nhật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phương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án</w:t>
      </w:r>
      <w:proofErr w:type="spellEnd"/>
    </w:p>
    <w:p w14:paraId="39105A94" w14:textId="77777777" w:rsidR="00B902FE" w:rsidRP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phải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được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thống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tuân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thủ</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sau</w:t>
      </w:r>
      <w:proofErr w:type="spellEnd"/>
      <w:r w:rsidRPr="00B902FE">
        <w:rPr>
          <w:rFonts w:eastAsia="Times New Roman" w:cs="Times New Roman"/>
          <w:kern w:val="0"/>
          <w:sz w:val="24"/>
          <w:szCs w:val="24"/>
          <w14:ligatures w14:val="none"/>
        </w:rPr>
        <w:t>:</w:t>
      </w:r>
    </w:p>
    <w:p w14:paraId="436FAC31" w14:textId="77777777" w:rsidR="00B902FE" w:rsidRPr="00B902FE" w:rsidRDefault="00B902FE">
      <w:pPr>
        <w:numPr>
          <w:ilvl w:val="0"/>
          <w:numId w:val="37"/>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Thành </w:t>
      </w:r>
      <w:proofErr w:type="spellStart"/>
      <w:r w:rsidRPr="00B902FE">
        <w:rPr>
          <w:rFonts w:eastAsia="Times New Roman" w:cs="Times New Roman"/>
          <w:b/>
          <w:bCs/>
          <w:kern w:val="0"/>
          <w:sz w:val="24"/>
          <w:szCs w:val="24"/>
          <w14:ligatures w14:val="none"/>
        </w:rPr>
        <w:t>lập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tổ</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công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tác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đánh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giá</w:t>
      </w:r>
      <w:proofErr w:type="spellEnd"/>
      <w:r w:rsidRPr="00B902FE">
        <w:rPr>
          <w:rFonts w:eastAsia="Times New Roman" w:cs="Times New Roman"/>
          <w:b/>
          <w:bCs/>
          <w:kern w:val="0"/>
          <w:sz w:val="24"/>
          <w:szCs w:val="24"/>
          <w14:ligatures w14:val="none"/>
        </w:rPr>
        <w:t xml:space="preserve"> &amp; </w:t>
      </w:r>
      <w:proofErr w:type="spellStart"/>
      <w:r w:rsidRPr="00B902FE">
        <w:rPr>
          <w:rFonts w:eastAsia="Times New Roman" w:cs="Times New Roman"/>
          <w:b/>
          <w:bCs/>
          <w:kern w:val="0"/>
          <w:sz w:val="24"/>
          <w:szCs w:val="24"/>
          <w14:ligatures w14:val="none"/>
        </w:rPr>
        <w:t>điều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chỉnh</w:t>
      </w:r>
      <w:proofErr w:type="spellEnd"/>
      <w:r w:rsidRPr="00B902FE">
        <w:rPr>
          <w:rFonts w:eastAsia="Times New Roman" w:cs="Times New Roman"/>
          <w:b/>
          <w:bCs/>
          <w:kern w:val="0"/>
          <w:sz w:val="24"/>
          <w:szCs w:val="24"/>
          <w14:ligatures w14:val="none"/>
        </w:rPr>
        <w:t>:</w:t>
      </w:r>
    </w:p>
    <w:p w14:paraId="2E2DB822" w14:textId="77777777" w:rsidR="00B902FE" w:rsidRPr="00B902FE" w:rsidRDefault="00B902FE">
      <w:pPr>
        <w:numPr>
          <w:ilvl w:val="1"/>
          <w:numId w:val="37"/>
        </w:numPr>
        <w:spacing w:before="120" w:after="100" w:afterAutospacing="1"/>
        <w:ind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Thành </w:t>
      </w:r>
      <w:proofErr w:type="spellStart"/>
      <w:r w:rsidRPr="00B902FE">
        <w:rPr>
          <w:rFonts w:eastAsia="Times New Roman" w:cs="Times New Roman"/>
          <w:kern w:val="0"/>
          <w:sz w:val="24"/>
          <w:szCs w:val="24"/>
          <w14:ligatures w14:val="none"/>
        </w:rPr>
        <w:t>phần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gồm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diện</w:t>
      </w:r>
      <w:proofErr w:type="spellEnd"/>
      <w:r w:rsidRPr="00B902FE">
        <w:rPr>
          <w:rFonts w:eastAsia="Times New Roman" w:cs="Times New Roman"/>
          <w:kern w:val="0"/>
          <w:sz w:val="24"/>
          <w:szCs w:val="24"/>
          <w14:ligatures w14:val="none"/>
        </w:rPr>
        <w:t xml:space="preserve"> Ban </w:t>
      </w:r>
      <w:proofErr w:type="spellStart"/>
      <w:r w:rsidRPr="00B902FE">
        <w:rPr>
          <w:rFonts w:eastAsia="Times New Roman" w:cs="Times New Roman"/>
          <w:kern w:val="0"/>
          <w:sz w:val="24"/>
          <w:szCs w:val="24"/>
          <w14:ligatures w14:val="none"/>
        </w:rPr>
        <w:t>lãnh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Vận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thuật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quan</w:t>
      </w:r>
      <w:proofErr w:type="spellEnd"/>
      <w:r w:rsidRPr="00B902FE">
        <w:rPr>
          <w:rFonts w:eastAsia="Times New Roman" w:cs="Times New Roman"/>
          <w:kern w:val="0"/>
          <w:sz w:val="24"/>
          <w:szCs w:val="24"/>
          <w14:ligatures w14:val="none"/>
        </w:rPr>
        <w:t>.</w:t>
      </w:r>
    </w:p>
    <w:p w14:paraId="2AFDAC25" w14:textId="77777777" w:rsidR="00B902FE" w:rsidRPr="00B902FE" w:rsidRDefault="00B902FE">
      <w:pPr>
        <w:numPr>
          <w:ilvl w:val="0"/>
          <w:numId w:val="37"/>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Thu </w:t>
      </w:r>
      <w:proofErr w:type="spellStart"/>
      <w:r w:rsidRPr="00B902FE">
        <w:rPr>
          <w:rFonts w:eastAsia="Times New Roman" w:cs="Times New Roman"/>
          <w:b/>
          <w:bCs/>
          <w:kern w:val="0"/>
          <w:sz w:val="24"/>
          <w:szCs w:val="24"/>
          <w14:ligatures w14:val="none"/>
        </w:rPr>
        <w:t>thập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thông</w:t>
      </w:r>
      <w:proofErr w:type="spellEnd"/>
      <w:r w:rsidRPr="00B902FE">
        <w:rPr>
          <w:rFonts w:eastAsia="Times New Roman" w:cs="Times New Roman"/>
          <w:b/>
          <w:bCs/>
          <w:kern w:val="0"/>
          <w:sz w:val="24"/>
          <w:szCs w:val="24"/>
          <w14:ligatures w14:val="none"/>
        </w:rPr>
        <w:t xml:space="preserve"> tin:</w:t>
      </w:r>
    </w:p>
    <w:p w14:paraId="60C1DF55" w14:textId="77777777" w:rsidR="00B902FE" w:rsidRPr="00B902FE" w:rsidRDefault="00B902FE">
      <w:pPr>
        <w:numPr>
          <w:ilvl w:val="1"/>
          <w:numId w:val="37"/>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Dữ</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liệu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từ</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báo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định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kỳ</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biên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sự</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cố</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giám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nội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bộ</w:t>
      </w:r>
      <w:proofErr w:type="spellEnd"/>
      <w:r w:rsidRPr="00B902FE">
        <w:rPr>
          <w:rFonts w:eastAsia="Times New Roman" w:cs="Times New Roman"/>
          <w:kern w:val="0"/>
          <w:sz w:val="24"/>
          <w:szCs w:val="24"/>
          <w14:ligatures w14:val="none"/>
        </w:rPr>
        <w:t>.</w:t>
      </w:r>
    </w:p>
    <w:p w14:paraId="08A19C32" w14:textId="77777777" w:rsidR="00B902FE" w:rsidRPr="00B902FE" w:rsidRDefault="00B902FE">
      <w:pPr>
        <w:numPr>
          <w:ilvl w:val="1"/>
          <w:numId w:val="37"/>
        </w:numPr>
        <w:spacing w:before="120" w:after="100" w:afterAutospacing="1"/>
        <w:ind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Thông tin </w:t>
      </w:r>
      <w:proofErr w:type="spellStart"/>
      <w:r w:rsidRPr="00B902FE">
        <w:rPr>
          <w:rFonts w:eastAsia="Times New Roman" w:cs="Times New Roman"/>
          <w:b/>
          <w:bCs/>
          <w:kern w:val="0"/>
          <w:sz w:val="24"/>
          <w:szCs w:val="24"/>
          <w14:ligatures w14:val="none"/>
        </w:rPr>
        <w:t>tình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báo</w:t>
      </w:r>
      <w:proofErr w:type="spellEnd"/>
      <w:r w:rsidRPr="00B902FE">
        <w:rPr>
          <w:rFonts w:eastAsia="Times New Roman" w:cs="Times New Roman"/>
          <w:b/>
          <w:bCs/>
          <w:kern w:val="0"/>
          <w:sz w:val="24"/>
          <w:szCs w:val="24"/>
          <w14:ligatures w14:val="none"/>
        </w:rPr>
        <w:t xml:space="preserve"> an </w:t>
      </w:r>
      <w:proofErr w:type="spellStart"/>
      <w:r w:rsidRPr="00B902FE">
        <w:rPr>
          <w:rFonts w:eastAsia="Times New Roman" w:cs="Times New Roman"/>
          <w:b/>
          <w:bCs/>
          <w:kern w:val="0"/>
          <w:sz w:val="24"/>
          <w:szCs w:val="24"/>
          <w14:ligatures w14:val="none"/>
        </w:rPr>
        <w:t>ninh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từ</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lượng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công</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biên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w:t>
      </w:r>
    </w:p>
    <w:p w14:paraId="3AF1D540" w14:textId="77777777" w:rsidR="00B902FE" w:rsidRPr="00B902FE" w:rsidRDefault="00B902FE">
      <w:pPr>
        <w:numPr>
          <w:ilvl w:val="1"/>
          <w:numId w:val="37"/>
        </w:numPr>
        <w:spacing w:before="120" w:after="100" w:afterAutospacing="1"/>
        <w:ind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Thay </w:t>
      </w:r>
      <w:proofErr w:type="spellStart"/>
      <w:r w:rsidRPr="00B902FE">
        <w:rPr>
          <w:rFonts w:eastAsia="Times New Roman" w:cs="Times New Roman"/>
          <w:kern w:val="0"/>
          <w:sz w:val="24"/>
          <w:szCs w:val="24"/>
          <w14:ligatures w14:val="none"/>
        </w:rPr>
        <w:t>đổi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quy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định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pháp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luật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tiêu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chuẩn</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khuyến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nghị</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từ</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khách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hàng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đối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tác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quốc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tế</w:t>
      </w:r>
      <w:proofErr w:type="spellEnd"/>
      <w:r w:rsidRPr="00B902FE">
        <w:rPr>
          <w:rFonts w:eastAsia="Times New Roman" w:cs="Times New Roman"/>
          <w:kern w:val="0"/>
          <w:sz w:val="24"/>
          <w:szCs w:val="24"/>
          <w14:ligatures w14:val="none"/>
        </w:rPr>
        <w:t>.</w:t>
      </w:r>
    </w:p>
    <w:p w14:paraId="6A8EBCBB" w14:textId="77777777" w:rsidR="00B902FE" w:rsidRPr="00B902FE" w:rsidRDefault="00B902FE">
      <w:pPr>
        <w:numPr>
          <w:ilvl w:val="0"/>
          <w:numId w:val="37"/>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lastRenderedPageBreak/>
        <w:t>Phân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tích</w:t>
      </w:r>
      <w:proofErr w:type="spellEnd"/>
      <w:r w:rsidRPr="00B902FE">
        <w:rPr>
          <w:rFonts w:eastAsia="Times New Roman" w:cs="Times New Roman"/>
          <w:b/>
          <w:bCs/>
          <w:kern w:val="0"/>
          <w:sz w:val="24"/>
          <w:szCs w:val="24"/>
          <w14:ligatures w14:val="none"/>
        </w:rPr>
        <w:t xml:space="preserve"> &amp; </w:t>
      </w:r>
      <w:proofErr w:type="spellStart"/>
      <w:r w:rsidRPr="00B902FE">
        <w:rPr>
          <w:rFonts w:eastAsia="Times New Roman" w:cs="Times New Roman"/>
          <w:b/>
          <w:bCs/>
          <w:kern w:val="0"/>
          <w:sz w:val="24"/>
          <w:szCs w:val="24"/>
          <w14:ligatures w14:val="none"/>
        </w:rPr>
        <w:t>đề</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xuất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điều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chỉnh</w:t>
      </w:r>
      <w:proofErr w:type="spellEnd"/>
      <w:r w:rsidRPr="00B902FE">
        <w:rPr>
          <w:rFonts w:eastAsia="Times New Roman" w:cs="Times New Roman"/>
          <w:b/>
          <w:bCs/>
          <w:kern w:val="0"/>
          <w:sz w:val="24"/>
          <w:szCs w:val="24"/>
          <w14:ligatures w14:val="none"/>
        </w:rPr>
        <w:t>:</w:t>
      </w:r>
    </w:p>
    <w:p w14:paraId="00EB52E4" w14:textId="77777777" w:rsidR="00B902FE" w:rsidRPr="00B902FE" w:rsidRDefault="00B902FE">
      <w:pPr>
        <w:numPr>
          <w:ilvl w:val="1"/>
          <w:numId w:val="37"/>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Xác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định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điểm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chưa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phù</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cần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tăng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cường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nghệ</w:t>
      </w:r>
      <w:proofErr w:type="spellEnd"/>
      <w:r w:rsidRPr="00B902FE">
        <w:rPr>
          <w:rFonts w:eastAsia="Times New Roman" w:cs="Times New Roman"/>
          <w:kern w:val="0"/>
          <w:sz w:val="24"/>
          <w:szCs w:val="24"/>
          <w14:ligatures w14:val="none"/>
        </w:rPr>
        <w:t>.</w:t>
      </w:r>
    </w:p>
    <w:p w14:paraId="5ED79918" w14:textId="77777777" w:rsidR="00B902FE" w:rsidRPr="00B902FE" w:rsidRDefault="00B902FE">
      <w:pPr>
        <w:numPr>
          <w:ilvl w:val="1"/>
          <w:numId w:val="37"/>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Đề</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xuất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giải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pháp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nâng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cấp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thiết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bổ</w:t>
      </w:r>
      <w:proofErr w:type="spellEnd"/>
      <w:r w:rsidRPr="00B902FE">
        <w:rPr>
          <w:rFonts w:eastAsia="Times New Roman" w:cs="Times New Roman"/>
          <w:kern w:val="0"/>
          <w:sz w:val="24"/>
          <w:szCs w:val="24"/>
          <w14:ligatures w14:val="none"/>
        </w:rPr>
        <w:t xml:space="preserve"> sung </w:t>
      </w:r>
      <w:proofErr w:type="spellStart"/>
      <w:r w:rsidRPr="00B902FE">
        <w:rPr>
          <w:rFonts w:eastAsia="Times New Roman" w:cs="Times New Roman"/>
          <w:kern w:val="0"/>
          <w:sz w:val="24"/>
          <w:szCs w:val="24"/>
          <w14:ligatures w14:val="none"/>
        </w:rPr>
        <w:t>quy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đào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sự</w:t>
      </w:r>
      <w:proofErr w:type="spellEnd"/>
      <w:r w:rsidRPr="00B902FE">
        <w:rPr>
          <w:rFonts w:eastAsia="Times New Roman" w:cs="Times New Roman"/>
          <w:kern w:val="0"/>
          <w:sz w:val="24"/>
          <w:szCs w:val="24"/>
          <w14:ligatures w14:val="none"/>
        </w:rPr>
        <w:t>.</w:t>
      </w:r>
    </w:p>
    <w:p w14:paraId="10190444" w14:textId="77777777" w:rsidR="00B902FE" w:rsidRPr="00B902FE" w:rsidRDefault="00B902FE">
      <w:pPr>
        <w:numPr>
          <w:ilvl w:val="0"/>
          <w:numId w:val="37"/>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Phê</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duyệt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phương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án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nhật</w:t>
      </w:r>
      <w:proofErr w:type="spellEnd"/>
      <w:r w:rsidRPr="00B902FE">
        <w:rPr>
          <w:rFonts w:eastAsia="Times New Roman" w:cs="Times New Roman"/>
          <w:b/>
          <w:bCs/>
          <w:kern w:val="0"/>
          <w:sz w:val="24"/>
          <w:szCs w:val="24"/>
          <w14:ligatures w14:val="none"/>
        </w:rPr>
        <w:t>:</w:t>
      </w:r>
    </w:p>
    <w:p w14:paraId="2AC55BC7" w14:textId="77777777" w:rsidR="00B902FE" w:rsidRPr="00B902FE" w:rsidRDefault="00B902FE">
      <w:pPr>
        <w:numPr>
          <w:ilvl w:val="1"/>
          <w:numId w:val="37"/>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Bản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điều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phải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được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lên</w:t>
      </w:r>
      <w:proofErr w:type="spellEnd"/>
      <w:r w:rsidRPr="00B902FE">
        <w:rPr>
          <w:rFonts w:eastAsia="Times New Roman" w:cs="Times New Roman"/>
          <w:kern w:val="0"/>
          <w:sz w:val="24"/>
          <w:szCs w:val="24"/>
          <w14:ligatures w14:val="none"/>
        </w:rPr>
        <w:t xml:space="preserve"> </w:t>
      </w:r>
      <w:r w:rsidRPr="00B902FE">
        <w:rPr>
          <w:rFonts w:eastAsia="Times New Roman" w:cs="Times New Roman"/>
          <w:b/>
          <w:bCs/>
          <w:kern w:val="0"/>
          <w:sz w:val="24"/>
          <w:szCs w:val="24"/>
          <w14:ligatures w14:val="none"/>
        </w:rPr>
        <w:t xml:space="preserve">Ban </w:t>
      </w:r>
      <w:proofErr w:type="spellStart"/>
      <w:r w:rsidRPr="00B902FE">
        <w:rPr>
          <w:rFonts w:eastAsia="Times New Roman" w:cs="Times New Roman"/>
          <w:b/>
          <w:bCs/>
          <w:kern w:val="0"/>
          <w:sz w:val="24"/>
          <w:szCs w:val="24"/>
          <w14:ligatures w14:val="none"/>
        </w:rPr>
        <w:t>lãnh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cảng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phê</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duyệt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trước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triển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khai</w:t>
      </w:r>
      <w:proofErr w:type="spellEnd"/>
      <w:r w:rsidRPr="00B902FE">
        <w:rPr>
          <w:rFonts w:eastAsia="Times New Roman" w:cs="Times New Roman"/>
          <w:kern w:val="0"/>
          <w:sz w:val="24"/>
          <w:szCs w:val="24"/>
          <w14:ligatures w14:val="none"/>
        </w:rPr>
        <w:t>.</w:t>
      </w:r>
    </w:p>
    <w:p w14:paraId="705EA82C" w14:textId="77777777" w:rsidR="00B902FE" w:rsidRPr="00B902FE" w:rsidRDefault="00B902FE">
      <w:pPr>
        <w:numPr>
          <w:ilvl w:val="0"/>
          <w:numId w:val="37"/>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Triển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khai</w:t>
      </w:r>
      <w:proofErr w:type="spellEnd"/>
      <w:r w:rsidRPr="00B902FE">
        <w:rPr>
          <w:rFonts w:eastAsia="Times New Roman" w:cs="Times New Roman"/>
          <w:b/>
          <w:bCs/>
          <w:kern w:val="0"/>
          <w:sz w:val="24"/>
          <w:szCs w:val="24"/>
          <w14:ligatures w14:val="none"/>
        </w:rPr>
        <w:t xml:space="preserve"> &amp; </w:t>
      </w:r>
      <w:proofErr w:type="spellStart"/>
      <w:r w:rsidRPr="00B902FE">
        <w:rPr>
          <w:rFonts w:eastAsia="Times New Roman" w:cs="Times New Roman"/>
          <w:b/>
          <w:bCs/>
          <w:kern w:val="0"/>
          <w:sz w:val="24"/>
          <w:szCs w:val="24"/>
          <w14:ligatures w14:val="none"/>
        </w:rPr>
        <w:t>phổ</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biến</w:t>
      </w:r>
      <w:proofErr w:type="spellEnd"/>
      <w:r w:rsidRPr="00B902FE">
        <w:rPr>
          <w:rFonts w:eastAsia="Times New Roman" w:cs="Times New Roman"/>
          <w:b/>
          <w:bCs/>
          <w:kern w:val="0"/>
          <w:sz w:val="24"/>
          <w:szCs w:val="24"/>
          <w14:ligatures w14:val="none"/>
        </w:rPr>
        <w:t>:</w:t>
      </w:r>
    </w:p>
    <w:p w14:paraId="7A6699BD" w14:textId="77777777" w:rsidR="00B902FE" w:rsidRPr="00B902FE" w:rsidRDefault="00B902FE">
      <w:pPr>
        <w:numPr>
          <w:ilvl w:val="1"/>
          <w:numId w:val="37"/>
        </w:numPr>
        <w:spacing w:before="120" w:after="100" w:afterAutospacing="1"/>
        <w:ind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Thông </w:t>
      </w:r>
      <w:proofErr w:type="spellStart"/>
      <w:r w:rsidRPr="00B902FE">
        <w:rPr>
          <w:rFonts w:eastAsia="Times New Roman" w:cs="Times New Roman"/>
          <w:kern w:val="0"/>
          <w:sz w:val="24"/>
          <w:szCs w:val="24"/>
          <w14:ligatures w14:val="none"/>
        </w:rPr>
        <w:t>báo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chính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đến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nhân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phòng</w:t>
      </w:r>
      <w:proofErr w:type="spellEnd"/>
      <w:r w:rsidRPr="00B902FE">
        <w:rPr>
          <w:rFonts w:eastAsia="Times New Roman" w:cs="Times New Roman"/>
          <w:kern w:val="0"/>
          <w:sz w:val="24"/>
          <w:szCs w:val="24"/>
          <w14:ligatures w14:val="none"/>
        </w:rPr>
        <w:t xml:space="preserve"> ban </w:t>
      </w:r>
      <w:proofErr w:type="spellStart"/>
      <w:r w:rsidRPr="00B902FE">
        <w:rPr>
          <w:rFonts w:eastAsia="Times New Roman" w:cs="Times New Roman"/>
          <w:kern w:val="0"/>
          <w:sz w:val="24"/>
          <w:szCs w:val="24"/>
          <w14:ligatures w14:val="none"/>
        </w:rPr>
        <w:t>liên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quan</w:t>
      </w:r>
      <w:proofErr w:type="spellEnd"/>
      <w:r w:rsidRPr="00B902FE">
        <w:rPr>
          <w:rFonts w:eastAsia="Times New Roman" w:cs="Times New Roman"/>
          <w:kern w:val="0"/>
          <w:sz w:val="24"/>
          <w:szCs w:val="24"/>
          <w14:ligatures w14:val="none"/>
        </w:rPr>
        <w:t>.</w:t>
      </w:r>
    </w:p>
    <w:p w14:paraId="4D24EE4E" w14:textId="77777777" w:rsidR="00B902FE" w:rsidRPr="00B902FE" w:rsidRDefault="00B902FE">
      <w:pPr>
        <w:numPr>
          <w:ilvl w:val="1"/>
          <w:numId w:val="37"/>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Tổ</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huấn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luyện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thay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đổi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về</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trình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thiết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bị</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hoặc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pháp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w:t>
      </w:r>
    </w:p>
    <w:p w14:paraId="1CD70FEA" w14:textId="77777777" w:rsidR="00B902FE" w:rsidRPr="00B902FE" w:rsidRDefault="00B902FE">
      <w:pPr>
        <w:numPr>
          <w:ilvl w:val="0"/>
          <w:numId w:val="37"/>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Kiểm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tra</w:t>
      </w:r>
      <w:proofErr w:type="spellEnd"/>
      <w:r w:rsidRPr="00B902FE">
        <w:rPr>
          <w:rFonts w:eastAsia="Times New Roman" w:cs="Times New Roman"/>
          <w:b/>
          <w:bCs/>
          <w:kern w:val="0"/>
          <w:sz w:val="24"/>
          <w:szCs w:val="24"/>
          <w14:ligatures w14:val="none"/>
        </w:rPr>
        <w:t xml:space="preserve"> &amp; </w:t>
      </w:r>
      <w:proofErr w:type="spellStart"/>
      <w:r w:rsidRPr="00B902FE">
        <w:rPr>
          <w:rFonts w:eastAsia="Times New Roman" w:cs="Times New Roman"/>
          <w:b/>
          <w:bCs/>
          <w:kern w:val="0"/>
          <w:sz w:val="24"/>
          <w:szCs w:val="24"/>
          <w14:ligatures w14:val="none"/>
        </w:rPr>
        <w:t>giám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việc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thực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thi</w:t>
      </w:r>
      <w:proofErr w:type="spellEnd"/>
      <w:r w:rsidRPr="00B902FE">
        <w:rPr>
          <w:rFonts w:eastAsia="Times New Roman" w:cs="Times New Roman"/>
          <w:b/>
          <w:bCs/>
          <w:kern w:val="0"/>
          <w:sz w:val="24"/>
          <w:szCs w:val="24"/>
          <w14:ligatures w14:val="none"/>
        </w:rPr>
        <w:t>:</w:t>
      </w:r>
    </w:p>
    <w:p w14:paraId="018A34DD" w14:textId="77777777" w:rsidR="00B902FE" w:rsidRPr="00B902FE" w:rsidRDefault="00B902FE">
      <w:pPr>
        <w:numPr>
          <w:ilvl w:val="1"/>
          <w:numId w:val="37"/>
        </w:numPr>
        <w:spacing w:before="120" w:after="100" w:afterAutospacing="1"/>
        <w:ind w:hanging="357"/>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Chỉ</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nhiệm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theo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dõi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quá</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trình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áp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dụng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điều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mới</w:t>
      </w:r>
      <w:proofErr w:type="spellEnd"/>
      <w:r w:rsidRPr="00B902FE">
        <w:rPr>
          <w:rFonts w:eastAsia="Times New Roman" w:cs="Times New Roman"/>
          <w:kern w:val="0"/>
          <w:sz w:val="24"/>
          <w:szCs w:val="24"/>
          <w14:ligatures w14:val="none"/>
        </w:rPr>
        <w:t>.</w:t>
      </w:r>
    </w:p>
    <w:p w14:paraId="2E1AC63F" w14:textId="77777777" w:rsidR="00B902FE" w:rsidRPr="00B902FE" w:rsidRDefault="00B902FE">
      <w:pPr>
        <w:numPr>
          <w:ilvl w:val="1"/>
          <w:numId w:val="37"/>
        </w:numPr>
        <w:spacing w:before="120" w:after="100" w:afterAutospacing="1"/>
        <w:ind w:hanging="357"/>
        <w:rPr>
          <w:rFonts w:eastAsia="Times New Roman" w:cs="Times New Roman"/>
          <w:kern w:val="0"/>
          <w:sz w:val="24"/>
          <w:szCs w:val="24"/>
          <w14:ligatures w14:val="none"/>
        </w:rPr>
      </w:pPr>
      <w:r w:rsidRPr="00B902FE">
        <w:rPr>
          <w:rFonts w:eastAsia="Times New Roman" w:cs="Times New Roman"/>
          <w:kern w:val="0"/>
          <w:sz w:val="24"/>
          <w:szCs w:val="24"/>
          <w14:ligatures w14:val="none"/>
        </w:rPr>
        <w:t xml:space="preserve">Báo </w:t>
      </w:r>
      <w:proofErr w:type="spellStart"/>
      <w:r w:rsidRPr="00B902FE">
        <w:rPr>
          <w:rFonts w:eastAsia="Times New Roman" w:cs="Times New Roman"/>
          <w:kern w:val="0"/>
          <w:sz w:val="24"/>
          <w:szCs w:val="24"/>
          <w14:ligatures w14:val="none"/>
        </w:rPr>
        <w:t>cáo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định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về</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hiệu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quả</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sau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để</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tục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chỉnh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cần</w:t>
      </w:r>
      <w:proofErr w:type="spellEnd"/>
      <w:r w:rsidRPr="00B902FE">
        <w:rPr>
          <w:rFonts w:eastAsia="Times New Roman" w:cs="Times New Roman"/>
          <w:kern w:val="0"/>
          <w:sz w:val="24"/>
          <w:szCs w:val="24"/>
          <w14:ligatures w14:val="none"/>
        </w:rPr>
        <w:t>.</w:t>
      </w:r>
    </w:p>
    <w:p w14:paraId="54342F0F"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5C2CA267">
          <v:rect id="_x0000_i1048" style="width:0;height:1.5pt" o:hralign="center" o:hrstd="t" o:hr="t" fillcolor="#a0a0a0" stroked="f"/>
        </w:pict>
      </w:r>
    </w:p>
    <w:p w14:paraId="70FE456D" w14:textId="77777777" w:rsidR="00B902FE" w:rsidRPr="00B902FE" w:rsidRDefault="00B902FE" w:rsidP="00EB1901">
      <w:pPr>
        <w:spacing w:before="100" w:beforeAutospacing="1" w:after="100" w:afterAutospacing="1"/>
        <w:outlineLvl w:val="3"/>
        <w:rPr>
          <w:rFonts w:eastAsia="Times New Roman" w:cs="Times New Roman"/>
          <w:b/>
          <w:bCs/>
          <w:kern w:val="0"/>
          <w:sz w:val="24"/>
          <w:szCs w:val="24"/>
          <w14:ligatures w14:val="none"/>
        </w:rPr>
      </w:pPr>
      <w:r w:rsidRPr="00B902FE">
        <w:rPr>
          <w:rFonts w:eastAsia="Times New Roman" w:cs="Times New Roman"/>
          <w:b/>
          <w:bCs/>
          <w:kern w:val="0"/>
          <w:sz w:val="24"/>
          <w:szCs w:val="24"/>
          <w14:ligatures w14:val="none"/>
        </w:rPr>
        <w:t xml:space="preserve">7.3. </w:t>
      </w:r>
      <w:proofErr w:type="spellStart"/>
      <w:r w:rsidRPr="00B902FE">
        <w:rPr>
          <w:rFonts w:eastAsia="Times New Roman" w:cs="Times New Roman"/>
          <w:b/>
          <w:bCs/>
          <w:kern w:val="0"/>
          <w:sz w:val="24"/>
          <w:szCs w:val="24"/>
          <w14:ligatures w14:val="none"/>
        </w:rPr>
        <w:t>Mục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tiêu</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của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đánh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giá</w:t>
      </w:r>
      <w:proofErr w:type="spellEnd"/>
      <w:r w:rsidRPr="00B902FE">
        <w:rPr>
          <w:rFonts w:eastAsia="Times New Roman" w:cs="Times New Roman"/>
          <w:b/>
          <w:bCs/>
          <w:kern w:val="0"/>
          <w:sz w:val="24"/>
          <w:szCs w:val="24"/>
          <w14:ligatures w14:val="none"/>
        </w:rPr>
        <w:t xml:space="preserve"> &amp; </w:t>
      </w:r>
      <w:proofErr w:type="spellStart"/>
      <w:r w:rsidRPr="00B902FE">
        <w:rPr>
          <w:rFonts w:eastAsia="Times New Roman" w:cs="Times New Roman"/>
          <w:b/>
          <w:bCs/>
          <w:kern w:val="0"/>
          <w:sz w:val="24"/>
          <w:szCs w:val="24"/>
          <w14:ligatures w14:val="none"/>
        </w:rPr>
        <w:t>cập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nhật</w:t>
      </w:r>
      <w:proofErr w:type="spellEnd"/>
    </w:p>
    <w:p w14:paraId="65BA4934" w14:textId="77777777" w:rsidR="00B902FE" w:rsidRPr="00B902FE" w:rsidRDefault="00B902FE">
      <w:pPr>
        <w:numPr>
          <w:ilvl w:val="0"/>
          <w:numId w:val="38"/>
        </w:numPr>
        <w:spacing w:before="120" w:after="100" w:afterAutospacing="1"/>
        <w:ind w:left="714" w:hanging="357"/>
        <w:rPr>
          <w:rFonts w:eastAsia="Times New Roman" w:cs="Times New Roman"/>
          <w:kern w:val="0"/>
          <w:sz w:val="24"/>
          <w:szCs w:val="24"/>
          <w14:ligatures w14:val="none"/>
        </w:rPr>
      </w:pPr>
      <w:r w:rsidRPr="00B902FE">
        <w:rPr>
          <w:rFonts w:eastAsia="Times New Roman" w:cs="Times New Roman"/>
          <w:b/>
          <w:bCs/>
          <w:kern w:val="0"/>
          <w:sz w:val="24"/>
          <w:szCs w:val="24"/>
          <w14:ligatures w14:val="none"/>
        </w:rPr>
        <w:t xml:space="preserve">Duy </w:t>
      </w:r>
      <w:proofErr w:type="spellStart"/>
      <w:r w:rsidRPr="00B902FE">
        <w:rPr>
          <w:rFonts w:eastAsia="Times New Roman" w:cs="Times New Roman"/>
          <w:b/>
          <w:bCs/>
          <w:kern w:val="0"/>
          <w:sz w:val="24"/>
          <w:szCs w:val="24"/>
          <w14:ligatures w14:val="none"/>
        </w:rPr>
        <w:t>trì</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sự</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phù</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hợp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của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môi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trường</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ninh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ngày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phức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tạp</w:t>
      </w:r>
      <w:proofErr w:type="spellEnd"/>
      <w:r w:rsidRPr="00B902FE">
        <w:rPr>
          <w:rFonts w:eastAsia="Times New Roman" w:cs="Times New Roman"/>
          <w:kern w:val="0"/>
          <w:sz w:val="24"/>
          <w:szCs w:val="24"/>
          <w14:ligatures w14:val="none"/>
        </w:rPr>
        <w:t>.</w:t>
      </w:r>
    </w:p>
    <w:p w14:paraId="36972B3B" w14:textId="77777777" w:rsidR="00B902FE" w:rsidRPr="00B902FE" w:rsidRDefault="00B902FE">
      <w:pPr>
        <w:numPr>
          <w:ilvl w:val="0"/>
          <w:numId w:val="38"/>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Nâng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cao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khả</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năng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phòng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ngừa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ứng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tuyệt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người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tài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sản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hóa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sở</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chất</w:t>
      </w:r>
      <w:proofErr w:type="spellEnd"/>
      <w:r w:rsidRPr="00B902FE">
        <w:rPr>
          <w:rFonts w:eastAsia="Times New Roman" w:cs="Times New Roman"/>
          <w:kern w:val="0"/>
          <w:sz w:val="24"/>
          <w:szCs w:val="24"/>
          <w14:ligatures w14:val="none"/>
        </w:rPr>
        <w:t>.</w:t>
      </w:r>
    </w:p>
    <w:p w14:paraId="60623A04" w14:textId="77777777" w:rsidR="00B902FE" w:rsidRPr="00B902FE" w:rsidRDefault="00B902FE">
      <w:pPr>
        <w:numPr>
          <w:ilvl w:val="0"/>
          <w:numId w:val="38"/>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Đảm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bảo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tuân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thủ</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định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pháp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luật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hiện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hành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tiêu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chuẩn</w:t>
      </w:r>
      <w:proofErr w:type="spellEnd"/>
      <w:r w:rsidRPr="00B902FE">
        <w:rPr>
          <w:rFonts w:eastAsia="Times New Roman" w:cs="Times New Roman"/>
          <w:kern w:val="0"/>
          <w:sz w:val="24"/>
          <w:szCs w:val="24"/>
          <w14:ligatures w14:val="none"/>
        </w:rPr>
        <w:t xml:space="preserve"> an </w:t>
      </w:r>
      <w:proofErr w:type="spellStart"/>
      <w:r w:rsidRPr="00B902FE">
        <w:rPr>
          <w:rFonts w:eastAsia="Times New Roman" w:cs="Times New Roman"/>
          <w:kern w:val="0"/>
          <w:sz w:val="24"/>
          <w:szCs w:val="24"/>
          <w14:ligatures w14:val="none"/>
        </w:rPr>
        <w:t>toàn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quốc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tế</w:t>
      </w:r>
      <w:proofErr w:type="spellEnd"/>
      <w:r w:rsidRPr="00B902FE">
        <w:rPr>
          <w:rFonts w:eastAsia="Times New Roman" w:cs="Times New Roman"/>
          <w:kern w:val="0"/>
          <w:sz w:val="24"/>
          <w:szCs w:val="24"/>
          <w14:ligatures w14:val="none"/>
        </w:rPr>
        <w:t>.</w:t>
      </w:r>
    </w:p>
    <w:p w14:paraId="3358A583" w14:textId="77777777" w:rsidR="00B902FE" w:rsidRPr="00B902FE" w:rsidRDefault="00B902FE">
      <w:pPr>
        <w:numPr>
          <w:ilvl w:val="0"/>
          <w:numId w:val="38"/>
        </w:numPr>
        <w:spacing w:before="120" w:after="100" w:afterAutospacing="1"/>
        <w:ind w:left="714" w:hanging="357"/>
        <w:rPr>
          <w:rFonts w:eastAsia="Times New Roman" w:cs="Times New Roman"/>
          <w:kern w:val="0"/>
          <w:sz w:val="24"/>
          <w:szCs w:val="24"/>
          <w14:ligatures w14:val="none"/>
        </w:rPr>
      </w:pPr>
      <w:proofErr w:type="spellStart"/>
      <w:r w:rsidRPr="00B902FE">
        <w:rPr>
          <w:rFonts w:eastAsia="Times New Roman" w:cs="Times New Roman"/>
          <w:b/>
          <w:bCs/>
          <w:kern w:val="0"/>
          <w:sz w:val="24"/>
          <w:szCs w:val="24"/>
          <w14:ligatures w14:val="none"/>
        </w:rPr>
        <w:t>Tạo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nền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tảng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vững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chắc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mở</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rộng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quy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mô</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động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cải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tiến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công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hút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đối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tác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hàng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chiến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lược</w:t>
      </w:r>
      <w:proofErr w:type="spellEnd"/>
      <w:r w:rsidRPr="00B902FE">
        <w:rPr>
          <w:rFonts w:eastAsia="Times New Roman" w:cs="Times New Roman"/>
          <w:kern w:val="0"/>
          <w:sz w:val="24"/>
          <w:szCs w:val="24"/>
          <w14:ligatures w14:val="none"/>
        </w:rPr>
        <w:t>.</w:t>
      </w:r>
    </w:p>
    <w:p w14:paraId="6AD2684E"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375F31F2">
          <v:rect id="_x0000_i1049" style="width:0;height:1.5pt" o:hralign="center" o:hrstd="t" o:hr="t" fillcolor="#a0a0a0" stroked="f"/>
        </w:pict>
      </w:r>
    </w:p>
    <w:p w14:paraId="19A83B44" w14:textId="77777777" w:rsidR="00532C1B" w:rsidRDefault="00B902FE" w:rsidP="00EB1901">
      <w:pPr>
        <w:spacing w:before="100" w:beforeAutospacing="1" w:after="100" w:afterAutospacing="1"/>
        <w:rPr>
          <w:rFonts w:eastAsia="Times New Roman" w:cs="Times New Roman"/>
          <w:b/>
          <w:bCs/>
          <w:kern w:val="0"/>
          <w:sz w:val="24"/>
          <w:szCs w:val="24"/>
          <w14:ligatures w14:val="none"/>
        </w:rPr>
      </w:pPr>
      <w:proofErr w:type="spellStart"/>
      <w:r w:rsidRPr="00B902FE">
        <w:rPr>
          <w:rFonts w:eastAsia="Times New Roman" w:cs="Times New Roman"/>
          <w:b/>
          <w:bCs/>
          <w:kern w:val="0"/>
          <w:sz w:val="24"/>
          <w:szCs w:val="24"/>
          <w14:ligatures w14:val="none"/>
        </w:rPr>
        <w:t>Kết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luận</w:t>
      </w:r>
      <w:proofErr w:type="spellEnd"/>
      <w:r w:rsidRPr="00B902FE">
        <w:rPr>
          <w:rFonts w:eastAsia="Times New Roman" w:cs="Times New Roman"/>
          <w:b/>
          <w:bCs/>
          <w:kern w:val="0"/>
          <w:sz w:val="24"/>
          <w:szCs w:val="24"/>
          <w14:ligatures w14:val="none"/>
        </w:rPr>
        <w:t>:</w:t>
      </w:r>
    </w:p>
    <w:p w14:paraId="24F870BF" w14:textId="65F654FA" w:rsidR="00B902FE" w:rsidRP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hiện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nghiêm</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túc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hoạch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đánh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giá</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nhật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phương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bảo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vệ</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minh</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chứng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cho</w:t>
      </w:r>
      <w:proofErr w:type="spellEnd"/>
      <w:r w:rsidRPr="00B902FE">
        <w:rPr>
          <w:rFonts w:eastAsia="Times New Roman" w:cs="Times New Roman"/>
          <w:kern w:val="0"/>
          <w:sz w:val="24"/>
          <w:szCs w:val="24"/>
          <w14:ligatures w14:val="none"/>
        </w:rPr>
        <w:t xml:space="preserve"> cam </w:t>
      </w:r>
      <w:proofErr w:type="spellStart"/>
      <w:r w:rsidRPr="00B902FE">
        <w:rPr>
          <w:rFonts w:eastAsia="Times New Roman" w:cs="Times New Roman"/>
          <w:kern w:val="0"/>
          <w:sz w:val="24"/>
          <w:szCs w:val="24"/>
          <w14:ligatures w14:val="none"/>
        </w:rPr>
        <w:t>kết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của</w:t>
      </w:r>
      <w:proofErr w:type="spellEnd"/>
      <w:r w:rsidRPr="00B902FE">
        <w:rPr>
          <w:rFonts w:eastAsia="Times New Roman" w:cs="Times New Roman"/>
          <w:kern w:val="0"/>
          <w:sz w:val="24"/>
          <w:szCs w:val="24"/>
          <w14:ligatures w14:val="none"/>
        </w:rPr>
        <w:t xml:space="preserve"> </w:t>
      </w:r>
      <w:r w:rsidR="00EB1901">
        <w:rPr>
          <w:rFonts w:eastAsia="Times New Roman" w:cs="Times New Roman"/>
          <w:kern w:val="0"/>
          <w:sz w:val="24"/>
          <w:szCs w:val="24"/>
          <w14:ligatures w14:val="none"/>
        </w:rPr>
        <w:t>ABCD</w:t>
      </w:r>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trong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việc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xây</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dựng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môi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trường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làm</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việc</w:t>
      </w:r>
      <w:proofErr w:type="spellEnd"/>
      <w:r w:rsidRPr="00B902FE">
        <w:rPr>
          <w:rFonts w:eastAsia="Times New Roman" w:cs="Times New Roman"/>
          <w:b/>
          <w:bCs/>
          <w:kern w:val="0"/>
          <w:sz w:val="24"/>
          <w:szCs w:val="24"/>
          <w14:ligatures w14:val="none"/>
        </w:rPr>
        <w:t xml:space="preserve"> an </w:t>
      </w:r>
      <w:proofErr w:type="spellStart"/>
      <w:r w:rsidRPr="00B902FE">
        <w:rPr>
          <w:rFonts w:eastAsia="Times New Roman" w:cs="Times New Roman"/>
          <w:b/>
          <w:bCs/>
          <w:kern w:val="0"/>
          <w:sz w:val="24"/>
          <w:szCs w:val="24"/>
          <w14:ligatures w14:val="none"/>
        </w:rPr>
        <w:t>toàn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chuyên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nghiệp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chuẩn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quốc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tế</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Đây</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cũng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là</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yếu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tố</w:t>
      </w:r>
      <w:proofErr w:type="spellEnd"/>
      <w:r w:rsidRPr="00B902FE">
        <w:rPr>
          <w:rFonts w:eastAsia="Times New Roman" w:cs="Times New Roman"/>
          <w:kern w:val="0"/>
          <w:sz w:val="24"/>
          <w:szCs w:val="24"/>
          <w14:ligatures w14:val="none"/>
        </w:rPr>
        <w:t xml:space="preserve"> then </w:t>
      </w:r>
      <w:proofErr w:type="spellStart"/>
      <w:r w:rsidRPr="00B902FE">
        <w:rPr>
          <w:rFonts w:eastAsia="Times New Roman" w:cs="Times New Roman"/>
          <w:kern w:val="0"/>
          <w:sz w:val="24"/>
          <w:szCs w:val="24"/>
          <w14:ligatures w14:val="none"/>
        </w:rPr>
        <w:t>chốt</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góp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phần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vào</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sự</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phát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triển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bền</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vững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của</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cảng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và</w:t>
      </w:r>
      <w:proofErr w:type="spellEnd"/>
      <w:r w:rsidRPr="00B902FE">
        <w:rPr>
          <w:rFonts w:eastAsia="Times New Roman" w:cs="Times New Roman"/>
          <w:b/>
          <w:bCs/>
          <w:kern w:val="0"/>
          <w:sz w:val="24"/>
          <w:szCs w:val="24"/>
          <w14:ligatures w14:val="none"/>
        </w:rPr>
        <w:t xml:space="preserve"> an </w:t>
      </w:r>
      <w:proofErr w:type="spellStart"/>
      <w:r w:rsidRPr="00B902FE">
        <w:rPr>
          <w:rFonts w:eastAsia="Times New Roman" w:cs="Times New Roman"/>
          <w:b/>
          <w:bCs/>
          <w:kern w:val="0"/>
          <w:sz w:val="24"/>
          <w:szCs w:val="24"/>
          <w14:ligatures w14:val="none"/>
        </w:rPr>
        <w:t>ninh</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quốc</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gia</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tại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khu</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vực</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biên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giới</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biển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trọng</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điểm</w:t>
      </w:r>
      <w:proofErr w:type="spellEnd"/>
      <w:r w:rsidRPr="00B902FE">
        <w:rPr>
          <w:rFonts w:eastAsia="Times New Roman" w:cs="Times New Roman"/>
          <w:kern w:val="0"/>
          <w:sz w:val="24"/>
          <w:szCs w:val="24"/>
          <w14:ligatures w14:val="none"/>
        </w:rPr>
        <w:t>.</w:t>
      </w:r>
    </w:p>
    <w:p w14:paraId="6A0A2554" w14:textId="77777777" w:rsidR="00B902FE" w:rsidRPr="00B902FE" w:rsidRDefault="00000000" w:rsidP="00EB1901">
      <w:pPr>
        <w:rPr>
          <w:rFonts w:eastAsia="Times New Roman" w:cs="Times New Roman"/>
          <w:kern w:val="0"/>
          <w:sz w:val="24"/>
          <w:szCs w:val="24"/>
          <w14:ligatures w14:val="none"/>
        </w:rPr>
      </w:pPr>
      <w:r>
        <w:rPr>
          <w:rFonts w:eastAsia="Times New Roman" w:cs="Times New Roman"/>
          <w:kern w:val="0"/>
          <w:sz w:val="24"/>
          <w:szCs w:val="24"/>
          <w14:ligatures w14:val="none"/>
        </w:rPr>
        <w:pict w14:anchorId="5A0BD34D">
          <v:rect id="_x0000_i1050" style="width:0;height:1.5pt" o:hralign="center" o:hrstd="t" o:hr="t" fillcolor="#a0a0a0" stroked="f"/>
        </w:pict>
      </w:r>
    </w:p>
    <w:p w14:paraId="2246EE78" w14:textId="4B2B601A" w:rsidR="00B902FE" w:rsidRPr="00B902FE" w:rsidRDefault="00B902FE" w:rsidP="00EB1901">
      <w:p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Nếu</w:t>
      </w:r>
      <w:proofErr w:type="spellEnd"/>
      <w:r w:rsidRPr="00B902FE">
        <w:rPr>
          <w:rFonts w:eastAsia="Times New Roman" w:cs="Times New Roman"/>
          <w:kern w:val="0"/>
          <w:sz w:val="24"/>
          <w:szCs w:val="24"/>
          <w14:ligatures w14:val="none"/>
        </w:rPr>
        <w:t xml:space="preserve"> </w:t>
      </w:r>
      <w:r w:rsidR="00EB1901">
        <w:rPr>
          <w:rFonts w:eastAsia="Times New Roman" w:cs="Times New Roman"/>
          <w:kern w:val="0"/>
          <w:sz w:val="24"/>
          <w:szCs w:val="24"/>
          <w:lang w:val="vi-VN"/>
          <w14:ligatures w14:val="none"/>
        </w:rPr>
        <w:t xml:space="preserve">cần </w:t>
      </w:r>
      <w:proofErr w:type="spellStart"/>
      <w:r w:rsidRPr="00B902FE">
        <w:rPr>
          <w:rFonts w:eastAsia="Times New Roman" w:cs="Times New Roman"/>
          <w:kern w:val="0"/>
          <w:sz w:val="24"/>
          <w:szCs w:val="24"/>
          <w14:ligatures w14:val="none"/>
        </w:rPr>
        <w:t>bạn</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có</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kern w:val="0"/>
          <w:sz w:val="24"/>
          <w:szCs w:val="24"/>
          <w14:ligatures w14:val="none"/>
        </w:rPr>
        <w:t>thể</w:t>
      </w:r>
      <w:proofErr w:type="spellEnd"/>
      <w:r w:rsidRPr="00B902FE">
        <w:rPr>
          <w:rFonts w:eastAsia="Times New Roman" w:cs="Times New Roman"/>
          <w:kern w:val="0"/>
          <w:sz w:val="24"/>
          <w:szCs w:val="24"/>
          <w14:ligatures w14:val="none"/>
        </w:rPr>
        <w:t xml:space="preserve"> </w:t>
      </w:r>
      <w:r w:rsidR="00EB1901">
        <w:rPr>
          <w:rFonts w:eastAsia="Times New Roman" w:cs="Times New Roman"/>
          <w:kern w:val="0"/>
          <w:sz w:val="24"/>
          <w:szCs w:val="24"/>
          <w:lang w:val="vi-VN"/>
          <w14:ligatures w14:val="none"/>
        </w:rPr>
        <w:t>bổ sung</w:t>
      </w:r>
      <w:r w:rsidRPr="00B902FE">
        <w:rPr>
          <w:rFonts w:eastAsia="Times New Roman" w:cs="Times New Roman"/>
          <w:kern w:val="0"/>
          <w:sz w:val="24"/>
          <w:szCs w:val="24"/>
          <w14:ligatures w14:val="none"/>
        </w:rPr>
        <w:t>:</w:t>
      </w:r>
    </w:p>
    <w:p w14:paraId="16373B1A" w14:textId="6973EB50" w:rsidR="00B902FE" w:rsidRPr="00B902FE" w:rsidRDefault="00EB1901">
      <w:pPr>
        <w:numPr>
          <w:ilvl w:val="0"/>
          <w:numId w:val="39"/>
        </w:numPr>
        <w:spacing w:before="100" w:beforeAutospacing="1" w:after="100" w:afterAutospacing="1"/>
        <w:rPr>
          <w:rFonts w:eastAsia="Times New Roman" w:cs="Times New Roman"/>
          <w:kern w:val="0"/>
          <w:sz w:val="24"/>
          <w:szCs w:val="24"/>
          <w14:ligatures w14:val="none"/>
        </w:rPr>
      </w:pPr>
      <w:r>
        <w:rPr>
          <w:rFonts w:eastAsia="Times New Roman" w:cs="Times New Roman"/>
          <w:b/>
          <w:bCs/>
          <w:kern w:val="0"/>
          <w:sz w:val="24"/>
          <w:szCs w:val="24"/>
          <w:lang w:val="vi-VN"/>
          <w14:ligatures w14:val="none"/>
        </w:rPr>
        <w:t>B</w:t>
      </w:r>
      <w:proofErr w:type="spellStart"/>
      <w:r w:rsidR="00B902FE" w:rsidRPr="00B902FE">
        <w:rPr>
          <w:rFonts w:eastAsia="Times New Roman" w:cs="Times New Roman"/>
          <w:b/>
          <w:bCs/>
          <w:kern w:val="0"/>
          <w:sz w:val="24"/>
          <w:szCs w:val="24"/>
          <w14:ligatures w14:val="none"/>
        </w:rPr>
        <w:t>iểu</w:t>
      </w:r>
      <w:proofErr w:type="spellEnd"/>
      <w:r w:rsidR="00B902FE" w:rsidRPr="00B902FE">
        <w:rPr>
          <w:rFonts w:eastAsia="Times New Roman" w:cs="Times New Roman"/>
          <w:b/>
          <w:bCs/>
          <w:kern w:val="0"/>
          <w:sz w:val="24"/>
          <w:szCs w:val="24"/>
          <w14:ligatures w14:val="none"/>
        </w:rPr>
        <w:t xml:space="preserve"> </w:t>
      </w:r>
      <w:proofErr w:type="spellStart"/>
      <w:r w:rsidR="00B902FE" w:rsidRPr="00B902FE">
        <w:rPr>
          <w:rFonts w:eastAsia="Times New Roman" w:cs="Times New Roman"/>
          <w:b/>
          <w:bCs/>
          <w:kern w:val="0"/>
          <w:sz w:val="24"/>
          <w:szCs w:val="24"/>
          <w14:ligatures w14:val="none"/>
        </w:rPr>
        <w:t>mẫu</w:t>
      </w:r>
      <w:proofErr w:type="spellEnd"/>
      <w:r w:rsidR="00B902FE" w:rsidRPr="00B902FE">
        <w:rPr>
          <w:rFonts w:eastAsia="Times New Roman" w:cs="Times New Roman"/>
          <w:b/>
          <w:bCs/>
          <w:kern w:val="0"/>
          <w:sz w:val="24"/>
          <w:szCs w:val="24"/>
          <w14:ligatures w14:val="none"/>
        </w:rPr>
        <w:t xml:space="preserve"> </w:t>
      </w:r>
      <w:proofErr w:type="spellStart"/>
      <w:r w:rsidR="00B902FE" w:rsidRPr="00B902FE">
        <w:rPr>
          <w:rFonts w:eastAsia="Times New Roman" w:cs="Times New Roman"/>
          <w:b/>
          <w:bCs/>
          <w:kern w:val="0"/>
          <w:sz w:val="24"/>
          <w:szCs w:val="24"/>
          <w14:ligatures w14:val="none"/>
        </w:rPr>
        <w:t>đánh</w:t>
      </w:r>
      <w:proofErr w:type="spellEnd"/>
      <w:r w:rsidR="00B902FE" w:rsidRPr="00B902FE">
        <w:rPr>
          <w:rFonts w:eastAsia="Times New Roman" w:cs="Times New Roman"/>
          <w:b/>
          <w:bCs/>
          <w:kern w:val="0"/>
          <w:sz w:val="24"/>
          <w:szCs w:val="24"/>
          <w14:ligatures w14:val="none"/>
        </w:rPr>
        <w:t xml:space="preserve"> </w:t>
      </w:r>
      <w:proofErr w:type="spellStart"/>
      <w:r w:rsidR="00B902FE" w:rsidRPr="00B902FE">
        <w:rPr>
          <w:rFonts w:eastAsia="Times New Roman" w:cs="Times New Roman"/>
          <w:b/>
          <w:bCs/>
          <w:kern w:val="0"/>
          <w:sz w:val="24"/>
          <w:szCs w:val="24"/>
          <w14:ligatures w14:val="none"/>
        </w:rPr>
        <w:t>giá</w:t>
      </w:r>
      <w:proofErr w:type="spellEnd"/>
      <w:r w:rsidR="00B902FE" w:rsidRPr="00B902FE">
        <w:rPr>
          <w:rFonts w:eastAsia="Times New Roman" w:cs="Times New Roman"/>
          <w:b/>
          <w:bCs/>
          <w:kern w:val="0"/>
          <w:sz w:val="24"/>
          <w:szCs w:val="24"/>
          <w14:ligatures w14:val="none"/>
        </w:rPr>
        <w:t xml:space="preserve"> </w:t>
      </w:r>
      <w:proofErr w:type="spellStart"/>
      <w:r w:rsidR="00B902FE" w:rsidRPr="00B902FE">
        <w:rPr>
          <w:rFonts w:eastAsia="Times New Roman" w:cs="Times New Roman"/>
          <w:b/>
          <w:bCs/>
          <w:kern w:val="0"/>
          <w:sz w:val="24"/>
          <w:szCs w:val="24"/>
          <w14:ligatures w14:val="none"/>
        </w:rPr>
        <w:t>phương</w:t>
      </w:r>
      <w:proofErr w:type="spellEnd"/>
      <w:r w:rsidR="00B902FE" w:rsidRPr="00B902FE">
        <w:rPr>
          <w:rFonts w:eastAsia="Times New Roman" w:cs="Times New Roman"/>
          <w:b/>
          <w:bCs/>
          <w:kern w:val="0"/>
          <w:sz w:val="24"/>
          <w:szCs w:val="24"/>
          <w14:ligatures w14:val="none"/>
        </w:rPr>
        <w:t xml:space="preserve"> </w:t>
      </w:r>
      <w:proofErr w:type="spellStart"/>
      <w:r w:rsidR="00B902FE" w:rsidRPr="00B902FE">
        <w:rPr>
          <w:rFonts w:eastAsia="Times New Roman" w:cs="Times New Roman"/>
          <w:b/>
          <w:bCs/>
          <w:kern w:val="0"/>
          <w:sz w:val="24"/>
          <w:szCs w:val="24"/>
          <w14:ligatures w14:val="none"/>
        </w:rPr>
        <w:t>án</w:t>
      </w:r>
      <w:proofErr w:type="spellEnd"/>
      <w:r w:rsidR="00B902FE" w:rsidRPr="00B902FE">
        <w:rPr>
          <w:rFonts w:eastAsia="Times New Roman" w:cs="Times New Roman"/>
          <w:b/>
          <w:bCs/>
          <w:kern w:val="0"/>
          <w:sz w:val="24"/>
          <w:szCs w:val="24"/>
          <w14:ligatures w14:val="none"/>
        </w:rPr>
        <w:t xml:space="preserve"> </w:t>
      </w:r>
      <w:proofErr w:type="spellStart"/>
      <w:r w:rsidR="00B902FE" w:rsidRPr="00B902FE">
        <w:rPr>
          <w:rFonts w:eastAsia="Times New Roman" w:cs="Times New Roman"/>
          <w:b/>
          <w:bCs/>
          <w:kern w:val="0"/>
          <w:sz w:val="24"/>
          <w:szCs w:val="24"/>
          <w14:ligatures w14:val="none"/>
        </w:rPr>
        <w:t>hàng</w:t>
      </w:r>
      <w:proofErr w:type="spellEnd"/>
      <w:r w:rsidR="00B902FE" w:rsidRPr="00B902FE">
        <w:rPr>
          <w:rFonts w:eastAsia="Times New Roman" w:cs="Times New Roman"/>
          <w:b/>
          <w:bCs/>
          <w:kern w:val="0"/>
          <w:sz w:val="24"/>
          <w:szCs w:val="24"/>
          <w14:ligatures w14:val="none"/>
        </w:rPr>
        <w:t xml:space="preserve"> </w:t>
      </w:r>
      <w:proofErr w:type="spellStart"/>
      <w:r w:rsidR="00B902FE" w:rsidRPr="00B902FE">
        <w:rPr>
          <w:rFonts w:eastAsia="Times New Roman" w:cs="Times New Roman"/>
          <w:b/>
          <w:bCs/>
          <w:kern w:val="0"/>
          <w:sz w:val="24"/>
          <w:szCs w:val="24"/>
          <w14:ligatures w14:val="none"/>
        </w:rPr>
        <w:t>quý</w:t>
      </w:r>
      <w:proofErr w:type="spellEnd"/>
      <w:r w:rsidR="00B902FE" w:rsidRPr="00B902FE">
        <w:rPr>
          <w:rFonts w:eastAsia="Times New Roman" w:cs="Times New Roman"/>
          <w:b/>
          <w:bCs/>
          <w:kern w:val="0"/>
          <w:sz w:val="24"/>
          <w:szCs w:val="24"/>
          <w14:ligatures w14:val="none"/>
        </w:rPr>
        <w:t>/</w:t>
      </w:r>
      <w:proofErr w:type="spellStart"/>
      <w:r w:rsidR="00B902FE" w:rsidRPr="00B902FE">
        <w:rPr>
          <w:rFonts w:eastAsia="Times New Roman" w:cs="Times New Roman"/>
          <w:b/>
          <w:bCs/>
          <w:kern w:val="0"/>
          <w:sz w:val="24"/>
          <w:szCs w:val="24"/>
          <w14:ligatures w14:val="none"/>
        </w:rPr>
        <w:t>hàng</w:t>
      </w:r>
      <w:proofErr w:type="spellEnd"/>
      <w:r w:rsidR="00B902FE" w:rsidRPr="00B902FE">
        <w:rPr>
          <w:rFonts w:eastAsia="Times New Roman" w:cs="Times New Roman"/>
          <w:b/>
          <w:bCs/>
          <w:kern w:val="0"/>
          <w:sz w:val="24"/>
          <w:szCs w:val="24"/>
          <w14:ligatures w14:val="none"/>
        </w:rPr>
        <w:t xml:space="preserve"> </w:t>
      </w:r>
      <w:proofErr w:type="spellStart"/>
      <w:r w:rsidR="00B902FE" w:rsidRPr="00B902FE">
        <w:rPr>
          <w:rFonts w:eastAsia="Times New Roman" w:cs="Times New Roman"/>
          <w:b/>
          <w:bCs/>
          <w:kern w:val="0"/>
          <w:sz w:val="24"/>
          <w:szCs w:val="24"/>
          <w14:ligatures w14:val="none"/>
        </w:rPr>
        <w:t>năm</w:t>
      </w:r>
      <w:proofErr w:type="spellEnd"/>
      <w:r w:rsidR="00B902FE" w:rsidRPr="00B902FE">
        <w:rPr>
          <w:rFonts w:eastAsia="Times New Roman" w:cs="Times New Roman"/>
          <w:kern w:val="0"/>
          <w:sz w:val="24"/>
          <w:szCs w:val="24"/>
          <w14:ligatures w14:val="none"/>
        </w:rPr>
        <w:t>.</w:t>
      </w:r>
    </w:p>
    <w:p w14:paraId="09B12092" w14:textId="05B238FA" w:rsidR="00B902FE" w:rsidRPr="00B902FE" w:rsidRDefault="00B902FE">
      <w:pPr>
        <w:numPr>
          <w:ilvl w:val="0"/>
          <w:numId w:val="39"/>
        </w:numPr>
        <w:spacing w:before="100" w:beforeAutospacing="1" w:after="100" w:afterAutospacing="1"/>
        <w:rPr>
          <w:rFonts w:eastAsia="Times New Roman" w:cs="Times New Roman"/>
          <w:kern w:val="0"/>
          <w:sz w:val="24"/>
          <w:szCs w:val="24"/>
          <w14:ligatures w14:val="none"/>
        </w:rPr>
      </w:pPr>
      <w:proofErr w:type="spellStart"/>
      <w:r w:rsidRPr="00B902FE">
        <w:rPr>
          <w:rFonts w:eastAsia="Times New Roman" w:cs="Times New Roman"/>
          <w:kern w:val="0"/>
          <w:sz w:val="24"/>
          <w:szCs w:val="24"/>
          <w14:ligatures w14:val="none"/>
        </w:rPr>
        <w:t>Lập</w:t>
      </w:r>
      <w:proofErr w:type="spellEnd"/>
      <w:r w:rsidRPr="00B902FE">
        <w:rPr>
          <w:rFonts w:eastAsia="Times New Roman" w:cs="Times New Roman"/>
          <w:kern w:val="0"/>
          <w:sz w:val="24"/>
          <w:szCs w:val="24"/>
          <w14:ligatures w14:val="none"/>
        </w:rPr>
        <w:t xml:space="preserve"> </w:t>
      </w:r>
      <w:proofErr w:type="spellStart"/>
      <w:r w:rsidRPr="00B902FE">
        <w:rPr>
          <w:rFonts w:eastAsia="Times New Roman" w:cs="Times New Roman"/>
          <w:b/>
          <w:bCs/>
          <w:kern w:val="0"/>
          <w:sz w:val="24"/>
          <w:szCs w:val="24"/>
          <w14:ligatures w14:val="none"/>
        </w:rPr>
        <w:t>bảng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theo</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dõi</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cập</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nhật</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phương</w:t>
      </w:r>
      <w:proofErr w:type="spellEnd"/>
      <w:r w:rsidRPr="00B902FE">
        <w:rPr>
          <w:rFonts w:eastAsia="Times New Roman" w:cs="Times New Roman"/>
          <w:b/>
          <w:bCs/>
          <w:kern w:val="0"/>
          <w:sz w:val="24"/>
          <w:szCs w:val="24"/>
          <w14:ligatures w14:val="none"/>
        </w:rPr>
        <w:t xml:space="preserve"> </w:t>
      </w:r>
      <w:proofErr w:type="spellStart"/>
      <w:r w:rsidRPr="00B902FE">
        <w:rPr>
          <w:rFonts w:eastAsia="Times New Roman" w:cs="Times New Roman"/>
          <w:b/>
          <w:bCs/>
          <w:kern w:val="0"/>
          <w:sz w:val="24"/>
          <w:szCs w:val="24"/>
          <w14:ligatures w14:val="none"/>
        </w:rPr>
        <w:t>án</w:t>
      </w:r>
      <w:proofErr w:type="spellEnd"/>
      <w:r w:rsidRPr="00B902FE">
        <w:rPr>
          <w:rFonts w:eastAsia="Times New Roman" w:cs="Times New Roman"/>
          <w:kern w:val="0"/>
          <w:sz w:val="24"/>
          <w:szCs w:val="24"/>
          <w14:ligatures w14:val="none"/>
        </w:rPr>
        <w:t>.</w:t>
      </w:r>
      <w:r w:rsidRPr="00B902FE">
        <w:rPr>
          <w:rFonts w:ascii="Arial" w:eastAsia="Times New Roman" w:hAnsi="Arial" w:cs="Arial"/>
          <w:vanish/>
          <w:kern w:val="0"/>
          <w:sz w:val="16"/>
          <w:szCs w:val="16"/>
          <w14:ligatures w14:val="none"/>
        </w:rPr>
        <w:t>Trên cùng của Biểu mẫu</w:t>
      </w:r>
    </w:p>
    <w:p w14:paraId="5C0B8CED" w14:textId="77777777" w:rsidR="00044B94" w:rsidRPr="000A1FE3" w:rsidRDefault="00044B94" w:rsidP="00044B94">
      <w:pPr>
        <w:jc w:val="left"/>
        <w:rPr>
          <w:rFonts w:eastAsia="Times New Roman" w:cs="Times New Roman"/>
          <w:kern w:val="0"/>
          <w:sz w:val="24"/>
          <w:szCs w:val="24"/>
          <w14:ligatures w14:val="none"/>
        </w:rPr>
      </w:pPr>
      <w:r>
        <w:pict w14:anchorId="64318D6D">
          <v:rect id="_x0000_i1051" style="width:0;height:1.5pt" o:hralign="center" o:hrstd="t" o:hr="t" fillcolor="#a0a0a0" stroked="f"/>
        </w:pict>
      </w:r>
    </w:p>
    <w:p w14:paraId="44EDDD5C" w14:textId="77777777" w:rsidR="00044B94" w:rsidRDefault="00044B94">
      <w:pPr>
        <w:rPr>
          <w:rStyle w:val="Manh"/>
          <w:rFonts w:eastAsia="Times New Roman" w:cs="Times New Roman"/>
          <w:color w:val="002060"/>
          <w:kern w:val="0"/>
          <w:sz w:val="24"/>
          <w:szCs w:val="24"/>
          <w14:ligatures w14:val="none"/>
        </w:rPr>
      </w:pPr>
      <w:r>
        <w:rPr>
          <w:rStyle w:val="Manh"/>
          <w:color w:val="002060"/>
        </w:rPr>
        <w:br w:type="page"/>
      </w:r>
    </w:p>
    <w:p w14:paraId="422A4361" w14:textId="381CD395" w:rsidR="00044B94" w:rsidRPr="000A1FE3" w:rsidRDefault="00044B94" w:rsidP="00044B94">
      <w:pPr>
        <w:pStyle w:val="ThngthngWeb"/>
        <w:rPr>
          <w:color w:val="002060"/>
          <w:lang w:val="vi-VN"/>
        </w:rPr>
      </w:pPr>
      <w:r w:rsidRPr="000A1FE3">
        <w:rPr>
          <w:rStyle w:val="Manh"/>
          <w:color w:val="002060"/>
        </w:rPr>
        <w:lastRenderedPageBreak/>
        <w:t>LƯU Ý QUAN TRỌNG</w:t>
      </w:r>
      <w:r w:rsidRPr="000A1FE3">
        <w:rPr>
          <w:rStyle w:val="Manh"/>
          <w:color w:val="002060"/>
          <w:lang w:val="vi-VN"/>
        </w:rPr>
        <w:t>:</w:t>
      </w:r>
    </w:p>
    <w:p w14:paraId="6A67AD90" w14:textId="77777777" w:rsidR="00044B94" w:rsidRPr="00044B94" w:rsidRDefault="00044B94" w:rsidP="00044B94">
      <w:pPr>
        <w:pStyle w:val="ThngthngWeb"/>
        <w:spacing w:line="360" w:lineRule="auto"/>
        <w:rPr>
          <w:color w:val="002060"/>
          <w:sz w:val="26"/>
          <w:szCs w:val="26"/>
          <w:lang w:val="vi-VN"/>
        </w:rPr>
      </w:pPr>
      <w:r w:rsidRPr="00044B94">
        <w:rPr>
          <w:color w:val="002060"/>
          <w:sz w:val="26"/>
          <w:szCs w:val="26"/>
          <w:lang w:val="vi-VN"/>
        </w:rPr>
        <w:t>Phương án bảo vệ trình bày ở trên là một mẫu cơ bản, được thiết kế theo cấu trúc chuẩn nhằm hỗ trợ bạn dễ dàng hình dung và xây dựng một kế hoạch bảo vệ hiệu quả, chặt chẽ và có tính thực tiễn cao. Tuy nhiên, đây chỉ là tài liệu mang tính chất tham khảo.</w:t>
      </w:r>
    </w:p>
    <w:p w14:paraId="267A5889" w14:textId="77777777" w:rsidR="00044B94" w:rsidRPr="00044B94" w:rsidRDefault="00044B94" w:rsidP="00044B94">
      <w:pPr>
        <w:pStyle w:val="ThngthngWeb"/>
        <w:spacing w:line="360" w:lineRule="auto"/>
        <w:rPr>
          <w:color w:val="002060"/>
          <w:sz w:val="26"/>
          <w:szCs w:val="26"/>
          <w:lang w:val="vi-VN"/>
        </w:rPr>
      </w:pPr>
      <w:r w:rsidRPr="00044B94">
        <w:rPr>
          <w:color w:val="002060"/>
          <w:sz w:val="26"/>
          <w:szCs w:val="26"/>
          <w:lang w:val="vi-VN"/>
        </w:rPr>
        <w:t>Để xây dựng một phương án bảo vệ thực sự phù hợp, bạn cần:</w:t>
      </w:r>
    </w:p>
    <w:p w14:paraId="3EA356D6" w14:textId="77777777" w:rsidR="00044B94" w:rsidRPr="000A1FE3" w:rsidRDefault="00044B94">
      <w:pPr>
        <w:pStyle w:val="ThngthngWeb"/>
        <w:numPr>
          <w:ilvl w:val="0"/>
          <w:numId w:val="40"/>
        </w:numPr>
        <w:spacing w:line="360" w:lineRule="auto"/>
        <w:rPr>
          <w:color w:val="002060"/>
          <w:sz w:val="26"/>
          <w:szCs w:val="26"/>
        </w:rPr>
      </w:pPr>
      <w:proofErr w:type="spellStart"/>
      <w:r w:rsidRPr="000A1FE3">
        <w:rPr>
          <w:color w:val="002060"/>
          <w:sz w:val="26"/>
          <w:szCs w:val="26"/>
        </w:rPr>
        <w:t>Nắm</w:t>
      </w:r>
      <w:proofErr w:type="spellEnd"/>
      <w:r w:rsidRPr="000A1FE3">
        <w:rPr>
          <w:color w:val="002060"/>
          <w:sz w:val="26"/>
          <w:szCs w:val="26"/>
        </w:rPr>
        <w:t xml:space="preserve"> </w:t>
      </w:r>
      <w:proofErr w:type="spellStart"/>
      <w:r w:rsidRPr="000A1FE3">
        <w:rPr>
          <w:color w:val="002060"/>
          <w:sz w:val="26"/>
          <w:szCs w:val="26"/>
        </w:rPr>
        <w:t>rõ</w:t>
      </w:r>
      <w:proofErr w:type="spellEnd"/>
      <w:r w:rsidRPr="000A1FE3">
        <w:rPr>
          <w:color w:val="002060"/>
          <w:sz w:val="26"/>
          <w:szCs w:val="26"/>
        </w:rPr>
        <w:t xml:space="preserve"> </w:t>
      </w:r>
      <w:proofErr w:type="spellStart"/>
      <w:r w:rsidRPr="000A1FE3">
        <w:rPr>
          <w:color w:val="002060"/>
          <w:sz w:val="26"/>
          <w:szCs w:val="26"/>
        </w:rPr>
        <w:t>yêu</w:t>
      </w:r>
      <w:proofErr w:type="spellEnd"/>
      <w:r w:rsidRPr="000A1FE3">
        <w:rPr>
          <w:color w:val="002060"/>
          <w:sz w:val="26"/>
          <w:szCs w:val="26"/>
        </w:rPr>
        <w:t xml:space="preserve"> </w:t>
      </w:r>
      <w:proofErr w:type="spellStart"/>
      <w:r w:rsidRPr="000A1FE3">
        <w:rPr>
          <w:color w:val="002060"/>
          <w:sz w:val="26"/>
          <w:szCs w:val="26"/>
        </w:rPr>
        <w:t>cầu</w:t>
      </w:r>
      <w:proofErr w:type="spellEnd"/>
      <w:r w:rsidRPr="000A1FE3">
        <w:rPr>
          <w:color w:val="002060"/>
          <w:sz w:val="26"/>
          <w:szCs w:val="26"/>
        </w:rPr>
        <w:t xml:space="preserve"> </w:t>
      </w:r>
      <w:proofErr w:type="spellStart"/>
      <w:r w:rsidRPr="000A1FE3">
        <w:rPr>
          <w:color w:val="002060"/>
          <w:sz w:val="26"/>
          <w:szCs w:val="26"/>
        </w:rPr>
        <w:t>cụ</w:t>
      </w:r>
      <w:proofErr w:type="spellEnd"/>
      <w:r w:rsidRPr="000A1FE3">
        <w:rPr>
          <w:color w:val="002060"/>
          <w:sz w:val="26"/>
          <w:szCs w:val="26"/>
        </w:rPr>
        <w:t xml:space="preserve"> </w:t>
      </w:r>
      <w:proofErr w:type="spellStart"/>
      <w:r w:rsidRPr="000A1FE3">
        <w:rPr>
          <w:color w:val="002060"/>
          <w:sz w:val="26"/>
          <w:szCs w:val="26"/>
        </w:rPr>
        <w:t>thể</w:t>
      </w:r>
      <w:proofErr w:type="spellEnd"/>
      <w:r w:rsidRPr="000A1FE3">
        <w:rPr>
          <w:color w:val="002060"/>
          <w:sz w:val="26"/>
          <w:szCs w:val="26"/>
        </w:rPr>
        <w:t xml:space="preserve"> </w:t>
      </w:r>
      <w:proofErr w:type="spellStart"/>
      <w:r w:rsidRPr="000A1FE3">
        <w:rPr>
          <w:color w:val="002060"/>
          <w:sz w:val="26"/>
          <w:szCs w:val="26"/>
        </w:rPr>
        <w:t>từ</w:t>
      </w:r>
      <w:proofErr w:type="spellEnd"/>
      <w:r w:rsidRPr="000A1FE3">
        <w:rPr>
          <w:color w:val="002060"/>
          <w:sz w:val="26"/>
          <w:szCs w:val="26"/>
        </w:rPr>
        <w:t xml:space="preserve"> </w:t>
      </w:r>
      <w:proofErr w:type="spellStart"/>
      <w:r w:rsidRPr="000A1FE3">
        <w:rPr>
          <w:color w:val="002060"/>
          <w:sz w:val="26"/>
          <w:szCs w:val="26"/>
        </w:rPr>
        <w:t>phía</w:t>
      </w:r>
      <w:proofErr w:type="spellEnd"/>
      <w:r w:rsidRPr="000A1FE3">
        <w:rPr>
          <w:color w:val="002060"/>
          <w:sz w:val="26"/>
          <w:szCs w:val="26"/>
        </w:rPr>
        <w:t xml:space="preserve"> </w:t>
      </w:r>
      <w:proofErr w:type="spellStart"/>
      <w:r w:rsidRPr="000A1FE3">
        <w:rPr>
          <w:color w:val="002060"/>
          <w:sz w:val="26"/>
          <w:szCs w:val="26"/>
        </w:rPr>
        <w:t>khách</w:t>
      </w:r>
      <w:proofErr w:type="spellEnd"/>
      <w:r w:rsidRPr="000A1FE3">
        <w:rPr>
          <w:color w:val="002060"/>
          <w:sz w:val="26"/>
          <w:szCs w:val="26"/>
        </w:rPr>
        <w:t xml:space="preserve"> </w:t>
      </w:r>
      <w:proofErr w:type="spellStart"/>
      <w:r w:rsidRPr="000A1FE3">
        <w:rPr>
          <w:color w:val="002060"/>
          <w:sz w:val="26"/>
          <w:szCs w:val="26"/>
        </w:rPr>
        <w:t>hàng</w:t>
      </w:r>
      <w:proofErr w:type="spellEnd"/>
      <w:r w:rsidRPr="000A1FE3">
        <w:rPr>
          <w:color w:val="002060"/>
          <w:sz w:val="26"/>
          <w:szCs w:val="26"/>
        </w:rPr>
        <w:t xml:space="preserve"> (bao </w:t>
      </w:r>
      <w:proofErr w:type="spellStart"/>
      <w:r w:rsidRPr="000A1FE3">
        <w:rPr>
          <w:color w:val="002060"/>
          <w:sz w:val="26"/>
          <w:szCs w:val="26"/>
        </w:rPr>
        <w:t>gồm</w:t>
      </w:r>
      <w:proofErr w:type="spellEnd"/>
      <w:r w:rsidRPr="000A1FE3">
        <w:rPr>
          <w:color w:val="002060"/>
          <w:sz w:val="26"/>
          <w:szCs w:val="26"/>
        </w:rPr>
        <w:t xml:space="preserve"> </w:t>
      </w:r>
      <w:proofErr w:type="spellStart"/>
      <w:r w:rsidRPr="000A1FE3">
        <w:rPr>
          <w:color w:val="002060"/>
          <w:sz w:val="26"/>
          <w:szCs w:val="26"/>
        </w:rPr>
        <w:t>nhiệm</w:t>
      </w:r>
      <w:proofErr w:type="spellEnd"/>
      <w:r w:rsidRPr="000A1FE3">
        <w:rPr>
          <w:color w:val="002060"/>
          <w:sz w:val="26"/>
          <w:szCs w:val="26"/>
        </w:rPr>
        <w:t xml:space="preserve"> </w:t>
      </w:r>
      <w:proofErr w:type="spellStart"/>
      <w:r w:rsidRPr="000A1FE3">
        <w:rPr>
          <w:color w:val="002060"/>
          <w:sz w:val="26"/>
          <w:szCs w:val="26"/>
        </w:rPr>
        <w:t>vụ</w:t>
      </w:r>
      <w:proofErr w:type="spellEnd"/>
      <w:r w:rsidRPr="000A1FE3">
        <w:rPr>
          <w:color w:val="002060"/>
          <w:sz w:val="26"/>
          <w:szCs w:val="26"/>
        </w:rPr>
        <w:t xml:space="preserve">, </w:t>
      </w:r>
      <w:proofErr w:type="spellStart"/>
      <w:r w:rsidRPr="000A1FE3">
        <w:rPr>
          <w:color w:val="002060"/>
          <w:sz w:val="26"/>
          <w:szCs w:val="26"/>
        </w:rPr>
        <w:t>đặc</w:t>
      </w:r>
      <w:proofErr w:type="spellEnd"/>
      <w:r w:rsidRPr="000A1FE3">
        <w:rPr>
          <w:color w:val="002060"/>
          <w:sz w:val="26"/>
          <w:szCs w:val="26"/>
        </w:rPr>
        <w:t xml:space="preserve"> </w:t>
      </w:r>
      <w:proofErr w:type="spellStart"/>
      <w:r w:rsidRPr="000A1FE3">
        <w:rPr>
          <w:color w:val="002060"/>
          <w:sz w:val="26"/>
          <w:szCs w:val="26"/>
        </w:rPr>
        <w:t>điểm</w:t>
      </w:r>
      <w:proofErr w:type="spellEnd"/>
      <w:r w:rsidRPr="000A1FE3">
        <w:rPr>
          <w:color w:val="002060"/>
          <w:sz w:val="26"/>
          <w:szCs w:val="26"/>
        </w:rPr>
        <w:t xml:space="preserve"> </w:t>
      </w:r>
      <w:proofErr w:type="spellStart"/>
      <w:r w:rsidRPr="000A1FE3">
        <w:rPr>
          <w:color w:val="002060"/>
          <w:sz w:val="26"/>
          <w:szCs w:val="26"/>
        </w:rPr>
        <w:t>mục</w:t>
      </w:r>
      <w:proofErr w:type="spellEnd"/>
      <w:r w:rsidRPr="000A1FE3">
        <w:rPr>
          <w:color w:val="002060"/>
          <w:sz w:val="26"/>
          <w:szCs w:val="26"/>
        </w:rPr>
        <w:t xml:space="preserve"> </w:t>
      </w:r>
      <w:proofErr w:type="spellStart"/>
      <w:r w:rsidRPr="000A1FE3">
        <w:rPr>
          <w:color w:val="002060"/>
          <w:sz w:val="26"/>
          <w:szCs w:val="26"/>
        </w:rPr>
        <w:t>tiêu</w:t>
      </w:r>
      <w:proofErr w:type="spellEnd"/>
      <w:r w:rsidRPr="000A1FE3">
        <w:rPr>
          <w:color w:val="002060"/>
          <w:sz w:val="26"/>
          <w:szCs w:val="26"/>
        </w:rPr>
        <w:t xml:space="preserve">, </w:t>
      </w:r>
      <w:proofErr w:type="spellStart"/>
      <w:r w:rsidRPr="000A1FE3">
        <w:rPr>
          <w:color w:val="002060"/>
          <w:sz w:val="26"/>
          <w:szCs w:val="26"/>
        </w:rPr>
        <w:t>thời</w:t>
      </w:r>
      <w:proofErr w:type="spellEnd"/>
      <w:r w:rsidRPr="000A1FE3">
        <w:rPr>
          <w:color w:val="002060"/>
          <w:sz w:val="26"/>
          <w:szCs w:val="26"/>
        </w:rPr>
        <w:t xml:space="preserve"> </w:t>
      </w:r>
      <w:proofErr w:type="spellStart"/>
      <w:r w:rsidRPr="000A1FE3">
        <w:rPr>
          <w:color w:val="002060"/>
          <w:sz w:val="26"/>
          <w:szCs w:val="26"/>
        </w:rPr>
        <w:t>gian</w:t>
      </w:r>
      <w:proofErr w:type="spellEnd"/>
      <w:r w:rsidRPr="000A1FE3">
        <w:rPr>
          <w:color w:val="002060"/>
          <w:sz w:val="26"/>
          <w:szCs w:val="26"/>
        </w:rPr>
        <w:t xml:space="preserve">, </w:t>
      </w:r>
      <w:proofErr w:type="spellStart"/>
      <w:r w:rsidRPr="000A1FE3">
        <w:rPr>
          <w:color w:val="002060"/>
          <w:sz w:val="26"/>
          <w:szCs w:val="26"/>
        </w:rPr>
        <w:t>địa</w:t>
      </w:r>
      <w:proofErr w:type="spellEnd"/>
      <w:r w:rsidRPr="000A1FE3">
        <w:rPr>
          <w:color w:val="002060"/>
          <w:sz w:val="26"/>
          <w:szCs w:val="26"/>
        </w:rPr>
        <w:t xml:space="preserve"> </w:t>
      </w:r>
      <w:proofErr w:type="spellStart"/>
      <w:r w:rsidRPr="000A1FE3">
        <w:rPr>
          <w:color w:val="002060"/>
          <w:sz w:val="26"/>
          <w:szCs w:val="26"/>
        </w:rPr>
        <w:t>hình</w:t>
      </w:r>
      <w:proofErr w:type="spellEnd"/>
      <w:r w:rsidRPr="000A1FE3">
        <w:rPr>
          <w:color w:val="002060"/>
          <w:sz w:val="26"/>
          <w:szCs w:val="26"/>
        </w:rPr>
        <w:t xml:space="preserve">, </w:t>
      </w:r>
      <w:proofErr w:type="spellStart"/>
      <w:r w:rsidRPr="000A1FE3">
        <w:rPr>
          <w:color w:val="002060"/>
          <w:sz w:val="26"/>
          <w:szCs w:val="26"/>
        </w:rPr>
        <w:t>rủi</w:t>
      </w:r>
      <w:proofErr w:type="spellEnd"/>
      <w:r w:rsidRPr="000A1FE3">
        <w:rPr>
          <w:color w:val="002060"/>
          <w:sz w:val="26"/>
          <w:szCs w:val="26"/>
        </w:rPr>
        <w:t xml:space="preserve"> </w:t>
      </w:r>
      <w:proofErr w:type="spellStart"/>
      <w:r w:rsidRPr="000A1FE3">
        <w:rPr>
          <w:color w:val="002060"/>
          <w:sz w:val="26"/>
          <w:szCs w:val="26"/>
        </w:rPr>
        <w:t>ro</w:t>
      </w:r>
      <w:proofErr w:type="spellEnd"/>
      <w:r w:rsidRPr="000A1FE3">
        <w:rPr>
          <w:color w:val="002060"/>
          <w:sz w:val="26"/>
          <w:szCs w:val="26"/>
        </w:rPr>
        <w:t xml:space="preserve"> </w:t>
      </w:r>
      <w:proofErr w:type="spellStart"/>
      <w:r w:rsidRPr="000A1FE3">
        <w:rPr>
          <w:color w:val="002060"/>
          <w:sz w:val="26"/>
          <w:szCs w:val="26"/>
        </w:rPr>
        <w:t>tiềm</w:t>
      </w:r>
      <w:proofErr w:type="spellEnd"/>
      <w:r w:rsidRPr="000A1FE3">
        <w:rPr>
          <w:color w:val="002060"/>
          <w:sz w:val="26"/>
          <w:szCs w:val="26"/>
        </w:rPr>
        <w:t xml:space="preserve"> </w:t>
      </w:r>
      <w:proofErr w:type="spellStart"/>
      <w:r w:rsidRPr="000A1FE3">
        <w:rPr>
          <w:color w:val="002060"/>
          <w:sz w:val="26"/>
          <w:szCs w:val="26"/>
        </w:rPr>
        <w:t>ẩn</w:t>
      </w:r>
      <w:proofErr w:type="spellEnd"/>
      <w:r w:rsidRPr="000A1FE3">
        <w:rPr>
          <w:color w:val="002060"/>
          <w:sz w:val="26"/>
          <w:szCs w:val="26"/>
        </w:rPr>
        <w:t>…)</w:t>
      </w:r>
    </w:p>
    <w:p w14:paraId="1B472C22" w14:textId="77777777" w:rsidR="00044B94" w:rsidRPr="000A1FE3" w:rsidRDefault="00044B94">
      <w:pPr>
        <w:pStyle w:val="ThngthngWeb"/>
        <w:numPr>
          <w:ilvl w:val="0"/>
          <w:numId w:val="40"/>
        </w:numPr>
        <w:spacing w:line="360" w:lineRule="auto"/>
        <w:rPr>
          <w:color w:val="002060"/>
          <w:sz w:val="26"/>
          <w:szCs w:val="26"/>
        </w:rPr>
      </w:pPr>
      <w:proofErr w:type="spellStart"/>
      <w:r w:rsidRPr="000A1FE3">
        <w:rPr>
          <w:color w:val="002060"/>
          <w:sz w:val="26"/>
          <w:szCs w:val="26"/>
        </w:rPr>
        <w:t>Thực</w:t>
      </w:r>
      <w:proofErr w:type="spellEnd"/>
      <w:r w:rsidRPr="000A1FE3">
        <w:rPr>
          <w:color w:val="002060"/>
          <w:sz w:val="26"/>
          <w:szCs w:val="26"/>
        </w:rPr>
        <w:t xml:space="preserve"> </w:t>
      </w:r>
      <w:proofErr w:type="spellStart"/>
      <w:r w:rsidRPr="000A1FE3">
        <w:rPr>
          <w:color w:val="002060"/>
          <w:sz w:val="26"/>
          <w:szCs w:val="26"/>
        </w:rPr>
        <w:t>hiện</w:t>
      </w:r>
      <w:proofErr w:type="spellEnd"/>
      <w:r w:rsidRPr="000A1FE3">
        <w:rPr>
          <w:color w:val="002060"/>
          <w:sz w:val="26"/>
          <w:szCs w:val="26"/>
        </w:rPr>
        <w:t xml:space="preserve"> </w:t>
      </w:r>
      <w:proofErr w:type="spellStart"/>
      <w:r w:rsidRPr="000A1FE3">
        <w:rPr>
          <w:color w:val="002060"/>
          <w:sz w:val="26"/>
          <w:szCs w:val="26"/>
        </w:rPr>
        <w:t>khảo</w:t>
      </w:r>
      <w:proofErr w:type="spellEnd"/>
      <w:r w:rsidRPr="000A1FE3">
        <w:rPr>
          <w:color w:val="002060"/>
          <w:sz w:val="26"/>
          <w:szCs w:val="26"/>
        </w:rPr>
        <w:t xml:space="preserve"> </w:t>
      </w:r>
      <w:proofErr w:type="spellStart"/>
      <w:r w:rsidRPr="000A1FE3">
        <w:rPr>
          <w:color w:val="002060"/>
          <w:sz w:val="26"/>
          <w:szCs w:val="26"/>
        </w:rPr>
        <w:t>sát</w:t>
      </w:r>
      <w:proofErr w:type="spellEnd"/>
      <w:r w:rsidRPr="000A1FE3">
        <w:rPr>
          <w:color w:val="002060"/>
          <w:sz w:val="26"/>
          <w:szCs w:val="26"/>
        </w:rPr>
        <w:t xml:space="preserve"> </w:t>
      </w:r>
      <w:proofErr w:type="spellStart"/>
      <w:r w:rsidRPr="000A1FE3">
        <w:rPr>
          <w:color w:val="002060"/>
          <w:sz w:val="26"/>
          <w:szCs w:val="26"/>
        </w:rPr>
        <w:t>hiện</w:t>
      </w:r>
      <w:proofErr w:type="spellEnd"/>
      <w:r w:rsidRPr="000A1FE3">
        <w:rPr>
          <w:color w:val="002060"/>
          <w:sz w:val="26"/>
          <w:szCs w:val="26"/>
        </w:rPr>
        <w:t xml:space="preserve"> </w:t>
      </w:r>
      <w:proofErr w:type="spellStart"/>
      <w:r w:rsidRPr="000A1FE3">
        <w:rPr>
          <w:color w:val="002060"/>
          <w:sz w:val="26"/>
          <w:szCs w:val="26"/>
        </w:rPr>
        <w:t>trường</w:t>
      </w:r>
      <w:proofErr w:type="spellEnd"/>
      <w:r w:rsidRPr="000A1FE3">
        <w:rPr>
          <w:color w:val="002060"/>
          <w:sz w:val="26"/>
          <w:szCs w:val="26"/>
        </w:rPr>
        <w:t xml:space="preserve"> </w:t>
      </w:r>
      <w:proofErr w:type="spellStart"/>
      <w:r w:rsidRPr="000A1FE3">
        <w:rPr>
          <w:color w:val="002060"/>
          <w:sz w:val="26"/>
          <w:szCs w:val="26"/>
        </w:rPr>
        <w:t>một</w:t>
      </w:r>
      <w:proofErr w:type="spellEnd"/>
      <w:r w:rsidRPr="000A1FE3">
        <w:rPr>
          <w:color w:val="002060"/>
          <w:sz w:val="26"/>
          <w:szCs w:val="26"/>
        </w:rPr>
        <w:t xml:space="preserve"> </w:t>
      </w:r>
      <w:proofErr w:type="spellStart"/>
      <w:r w:rsidRPr="000A1FE3">
        <w:rPr>
          <w:color w:val="002060"/>
          <w:sz w:val="26"/>
          <w:szCs w:val="26"/>
        </w:rPr>
        <w:t>cách</w:t>
      </w:r>
      <w:proofErr w:type="spellEnd"/>
      <w:r w:rsidRPr="000A1FE3">
        <w:rPr>
          <w:color w:val="002060"/>
          <w:sz w:val="26"/>
          <w:szCs w:val="26"/>
        </w:rPr>
        <w:t xml:space="preserve"> </w:t>
      </w:r>
      <w:proofErr w:type="spellStart"/>
      <w:r w:rsidRPr="000A1FE3">
        <w:rPr>
          <w:color w:val="002060"/>
          <w:sz w:val="26"/>
          <w:szCs w:val="26"/>
        </w:rPr>
        <w:t>kỹ</w:t>
      </w:r>
      <w:proofErr w:type="spellEnd"/>
      <w:r w:rsidRPr="000A1FE3">
        <w:rPr>
          <w:color w:val="002060"/>
          <w:sz w:val="26"/>
          <w:szCs w:val="26"/>
        </w:rPr>
        <w:t xml:space="preserve"> </w:t>
      </w:r>
      <w:proofErr w:type="spellStart"/>
      <w:r w:rsidRPr="000A1FE3">
        <w:rPr>
          <w:color w:val="002060"/>
          <w:sz w:val="26"/>
          <w:szCs w:val="26"/>
        </w:rPr>
        <w:t>lưỡng</w:t>
      </w:r>
      <w:proofErr w:type="spellEnd"/>
    </w:p>
    <w:p w14:paraId="1474C668" w14:textId="77777777" w:rsidR="00044B94" w:rsidRPr="000A1FE3" w:rsidRDefault="00044B94">
      <w:pPr>
        <w:pStyle w:val="ThngthngWeb"/>
        <w:numPr>
          <w:ilvl w:val="0"/>
          <w:numId w:val="40"/>
        </w:numPr>
        <w:spacing w:line="360" w:lineRule="auto"/>
        <w:rPr>
          <w:color w:val="002060"/>
          <w:sz w:val="26"/>
          <w:szCs w:val="26"/>
        </w:rPr>
      </w:pPr>
      <w:r w:rsidRPr="000A1FE3">
        <w:rPr>
          <w:color w:val="002060"/>
          <w:sz w:val="26"/>
          <w:szCs w:val="26"/>
        </w:rPr>
        <w:t xml:space="preserve">Thu </w:t>
      </w:r>
      <w:proofErr w:type="spellStart"/>
      <w:r w:rsidRPr="000A1FE3">
        <w:rPr>
          <w:color w:val="002060"/>
          <w:sz w:val="26"/>
          <w:szCs w:val="26"/>
        </w:rPr>
        <w:t>thập</w:t>
      </w:r>
      <w:proofErr w:type="spellEnd"/>
      <w:r w:rsidRPr="000A1FE3">
        <w:rPr>
          <w:color w:val="002060"/>
          <w:sz w:val="26"/>
          <w:szCs w:val="26"/>
        </w:rPr>
        <w:t xml:space="preserve"> </w:t>
      </w:r>
      <w:proofErr w:type="spellStart"/>
      <w:r w:rsidRPr="000A1FE3">
        <w:rPr>
          <w:color w:val="002060"/>
          <w:sz w:val="26"/>
          <w:szCs w:val="26"/>
        </w:rPr>
        <w:t>đầy</w:t>
      </w:r>
      <w:proofErr w:type="spellEnd"/>
      <w:r w:rsidRPr="000A1FE3">
        <w:rPr>
          <w:color w:val="002060"/>
          <w:sz w:val="26"/>
          <w:szCs w:val="26"/>
        </w:rPr>
        <w:t xml:space="preserve"> </w:t>
      </w:r>
      <w:proofErr w:type="spellStart"/>
      <w:r w:rsidRPr="000A1FE3">
        <w:rPr>
          <w:color w:val="002060"/>
          <w:sz w:val="26"/>
          <w:szCs w:val="26"/>
        </w:rPr>
        <w:t>đủ</w:t>
      </w:r>
      <w:proofErr w:type="spellEnd"/>
      <w:r w:rsidRPr="000A1FE3">
        <w:rPr>
          <w:color w:val="002060"/>
          <w:sz w:val="26"/>
          <w:szCs w:val="26"/>
        </w:rPr>
        <w:t xml:space="preserve">, </w:t>
      </w:r>
      <w:proofErr w:type="spellStart"/>
      <w:r w:rsidRPr="000A1FE3">
        <w:rPr>
          <w:color w:val="002060"/>
          <w:sz w:val="26"/>
          <w:szCs w:val="26"/>
        </w:rPr>
        <w:t>chính</w:t>
      </w:r>
      <w:proofErr w:type="spellEnd"/>
      <w:r w:rsidRPr="000A1FE3">
        <w:rPr>
          <w:color w:val="002060"/>
          <w:sz w:val="26"/>
          <w:szCs w:val="26"/>
        </w:rPr>
        <w:t xml:space="preserve"> </w:t>
      </w:r>
      <w:proofErr w:type="spellStart"/>
      <w:r w:rsidRPr="000A1FE3">
        <w:rPr>
          <w:color w:val="002060"/>
          <w:sz w:val="26"/>
          <w:szCs w:val="26"/>
        </w:rPr>
        <w:t>xác</w:t>
      </w:r>
      <w:proofErr w:type="spellEnd"/>
      <w:r w:rsidRPr="000A1FE3">
        <w:rPr>
          <w:color w:val="002060"/>
          <w:sz w:val="26"/>
          <w:szCs w:val="26"/>
        </w:rPr>
        <w:t xml:space="preserve"> </w:t>
      </w:r>
      <w:proofErr w:type="spellStart"/>
      <w:r w:rsidRPr="000A1FE3">
        <w:rPr>
          <w:color w:val="002060"/>
          <w:sz w:val="26"/>
          <w:szCs w:val="26"/>
        </w:rPr>
        <w:t>các</w:t>
      </w:r>
      <w:proofErr w:type="spellEnd"/>
      <w:r w:rsidRPr="000A1FE3">
        <w:rPr>
          <w:color w:val="002060"/>
          <w:sz w:val="26"/>
          <w:szCs w:val="26"/>
        </w:rPr>
        <w:t xml:space="preserve"> </w:t>
      </w:r>
      <w:proofErr w:type="spellStart"/>
      <w:r w:rsidRPr="000A1FE3">
        <w:rPr>
          <w:color w:val="002060"/>
          <w:sz w:val="26"/>
          <w:szCs w:val="26"/>
        </w:rPr>
        <w:t>thông</w:t>
      </w:r>
      <w:proofErr w:type="spellEnd"/>
      <w:r w:rsidRPr="000A1FE3">
        <w:rPr>
          <w:color w:val="002060"/>
          <w:sz w:val="26"/>
          <w:szCs w:val="26"/>
        </w:rPr>
        <w:t xml:space="preserve"> tin </w:t>
      </w:r>
      <w:proofErr w:type="spellStart"/>
      <w:r w:rsidRPr="000A1FE3">
        <w:rPr>
          <w:color w:val="002060"/>
          <w:sz w:val="26"/>
          <w:szCs w:val="26"/>
        </w:rPr>
        <w:t>cần</w:t>
      </w:r>
      <w:proofErr w:type="spellEnd"/>
      <w:r w:rsidRPr="000A1FE3">
        <w:rPr>
          <w:color w:val="002060"/>
          <w:sz w:val="26"/>
          <w:szCs w:val="26"/>
        </w:rPr>
        <w:t xml:space="preserve"> </w:t>
      </w:r>
      <w:proofErr w:type="spellStart"/>
      <w:r w:rsidRPr="000A1FE3">
        <w:rPr>
          <w:color w:val="002060"/>
          <w:sz w:val="26"/>
          <w:szCs w:val="26"/>
        </w:rPr>
        <w:t>thiết</w:t>
      </w:r>
      <w:proofErr w:type="spellEnd"/>
    </w:p>
    <w:p w14:paraId="5EEC4425" w14:textId="77777777" w:rsidR="00044B94" w:rsidRPr="000A1FE3" w:rsidRDefault="00044B94">
      <w:pPr>
        <w:pStyle w:val="ThngthngWeb"/>
        <w:numPr>
          <w:ilvl w:val="0"/>
          <w:numId w:val="40"/>
        </w:numPr>
        <w:spacing w:line="360" w:lineRule="auto"/>
        <w:rPr>
          <w:color w:val="002060"/>
          <w:sz w:val="26"/>
          <w:szCs w:val="26"/>
        </w:rPr>
      </w:pPr>
      <w:r w:rsidRPr="000A1FE3">
        <w:rPr>
          <w:color w:val="002060"/>
          <w:sz w:val="26"/>
          <w:szCs w:val="26"/>
        </w:rPr>
        <w:t xml:space="preserve">Linh </w:t>
      </w:r>
      <w:proofErr w:type="spellStart"/>
      <w:r w:rsidRPr="000A1FE3">
        <w:rPr>
          <w:color w:val="002060"/>
          <w:sz w:val="26"/>
          <w:szCs w:val="26"/>
        </w:rPr>
        <w:t>hoạt</w:t>
      </w:r>
      <w:proofErr w:type="spellEnd"/>
      <w:r w:rsidRPr="000A1FE3">
        <w:rPr>
          <w:color w:val="002060"/>
          <w:sz w:val="26"/>
          <w:szCs w:val="26"/>
        </w:rPr>
        <w:t xml:space="preserve"> </w:t>
      </w:r>
      <w:proofErr w:type="spellStart"/>
      <w:r w:rsidRPr="000A1FE3">
        <w:rPr>
          <w:color w:val="002060"/>
          <w:sz w:val="26"/>
          <w:szCs w:val="26"/>
        </w:rPr>
        <w:t>điều</w:t>
      </w:r>
      <w:proofErr w:type="spellEnd"/>
      <w:r w:rsidRPr="000A1FE3">
        <w:rPr>
          <w:color w:val="002060"/>
          <w:sz w:val="26"/>
          <w:szCs w:val="26"/>
        </w:rPr>
        <w:t xml:space="preserve"> </w:t>
      </w:r>
      <w:proofErr w:type="spellStart"/>
      <w:r w:rsidRPr="000A1FE3">
        <w:rPr>
          <w:color w:val="002060"/>
          <w:sz w:val="26"/>
          <w:szCs w:val="26"/>
        </w:rPr>
        <w:t>chỉnh</w:t>
      </w:r>
      <w:proofErr w:type="spellEnd"/>
      <w:r w:rsidRPr="000A1FE3">
        <w:rPr>
          <w:color w:val="002060"/>
          <w:sz w:val="26"/>
          <w:szCs w:val="26"/>
        </w:rPr>
        <w:t xml:space="preserve">, </w:t>
      </w:r>
      <w:proofErr w:type="spellStart"/>
      <w:r w:rsidRPr="000A1FE3">
        <w:rPr>
          <w:color w:val="002060"/>
          <w:sz w:val="26"/>
          <w:szCs w:val="26"/>
        </w:rPr>
        <w:t>bổ</w:t>
      </w:r>
      <w:proofErr w:type="spellEnd"/>
      <w:r w:rsidRPr="000A1FE3">
        <w:rPr>
          <w:color w:val="002060"/>
          <w:sz w:val="26"/>
          <w:szCs w:val="26"/>
        </w:rPr>
        <w:t xml:space="preserve"> sung </w:t>
      </w:r>
      <w:proofErr w:type="spellStart"/>
      <w:r w:rsidRPr="000A1FE3">
        <w:rPr>
          <w:color w:val="002060"/>
          <w:sz w:val="26"/>
          <w:szCs w:val="26"/>
        </w:rPr>
        <w:t>hoặc</w:t>
      </w:r>
      <w:proofErr w:type="spellEnd"/>
      <w:r w:rsidRPr="000A1FE3">
        <w:rPr>
          <w:color w:val="002060"/>
          <w:sz w:val="26"/>
          <w:szCs w:val="26"/>
        </w:rPr>
        <w:t xml:space="preserve"> </w:t>
      </w:r>
      <w:proofErr w:type="spellStart"/>
      <w:r w:rsidRPr="000A1FE3">
        <w:rPr>
          <w:color w:val="002060"/>
          <w:sz w:val="26"/>
          <w:szCs w:val="26"/>
        </w:rPr>
        <w:t>lược</w:t>
      </w:r>
      <w:proofErr w:type="spellEnd"/>
      <w:r w:rsidRPr="000A1FE3">
        <w:rPr>
          <w:color w:val="002060"/>
          <w:sz w:val="26"/>
          <w:szCs w:val="26"/>
        </w:rPr>
        <w:t xml:space="preserve"> </w:t>
      </w:r>
      <w:proofErr w:type="spellStart"/>
      <w:r w:rsidRPr="000A1FE3">
        <w:rPr>
          <w:color w:val="002060"/>
          <w:sz w:val="26"/>
          <w:szCs w:val="26"/>
        </w:rPr>
        <w:t>bỏ</w:t>
      </w:r>
      <w:proofErr w:type="spellEnd"/>
      <w:r w:rsidRPr="000A1FE3">
        <w:rPr>
          <w:color w:val="002060"/>
          <w:sz w:val="26"/>
          <w:szCs w:val="26"/>
        </w:rPr>
        <w:t xml:space="preserve"> </w:t>
      </w:r>
      <w:proofErr w:type="spellStart"/>
      <w:r w:rsidRPr="000A1FE3">
        <w:rPr>
          <w:color w:val="002060"/>
          <w:sz w:val="26"/>
          <w:szCs w:val="26"/>
        </w:rPr>
        <w:t>những</w:t>
      </w:r>
      <w:proofErr w:type="spellEnd"/>
      <w:r w:rsidRPr="000A1FE3">
        <w:rPr>
          <w:color w:val="002060"/>
          <w:sz w:val="26"/>
          <w:szCs w:val="26"/>
        </w:rPr>
        <w:t xml:space="preserve"> </w:t>
      </w:r>
      <w:proofErr w:type="spellStart"/>
      <w:r w:rsidRPr="000A1FE3">
        <w:rPr>
          <w:color w:val="002060"/>
          <w:sz w:val="26"/>
          <w:szCs w:val="26"/>
        </w:rPr>
        <w:t>nội</w:t>
      </w:r>
      <w:proofErr w:type="spellEnd"/>
      <w:r w:rsidRPr="000A1FE3">
        <w:rPr>
          <w:color w:val="002060"/>
          <w:sz w:val="26"/>
          <w:szCs w:val="26"/>
        </w:rPr>
        <w:t xml:space="preserve"> dung </w:t>
      </w:r>
      <w:proofErr w:type="spellStart"/>
      <w:r w:rsidRPr="000A1FE3">
        <w:rPr>
          <w:color w:val="002060"/>
          <w:sz w:val="26"/>
          <w:szCs w:val="26"/>
        </w:rPr>
        <w:t>chưa</w:t>
      </w:r>
      <w:proofErr w:type="spellEnd"/>
      <w:r w:rsidRPr="000A1FE3">
        <w:rPr>
          <w:color w:val="002060"/>
          <w:sz w:val="26"/>
          <w:szCs w:val="26"/>
        </w:rPr>
        <w:t xml:space="preserve"> </w:t>
      </w:r>
      <w:proofErr w:type="spellStart"/>
      <w:r w:rsidRPr="000A1FE3">
        <w:rPr>
          <w:color w:val="002060"/>
          <w:sz w:val="26"/>
          <w:szCs w:val="26"/>
        </w:rPr>
        <w:t>phù</w:t>
      </w:r>
      <w:proofErr w:type="spellEnd"/>
      <w:r w:rsidRPr="000A1FE3">
        <w:rPr>
          <w:color w:val="002060"/>
          <w:sz w:val="26"/>
          <w:szCs w:val="26"/>
        </w:rPr>
        <w:t xml:space="preserve"> </w:t>
      </w:r>
      <w:proofErr w:type="spellStart"/>
      <w:r w:rsidRPr="000A1FE3">
        <w:rPr>
          <w:color w:val="002060"/>
          <w:sz w:val="26"/>
          <w:szCs w:val="26"/>
        </w:rPr>
        <w:t>hợp</w:t>
      </w:r>
      <w:proofErr w:type="spellEnd"/>
      <w:r w:rsidRPr="000A1FE3">
        <w:rPr>
          <w:color w:val="002060"/>
          <w:sz w:val="26"/>
          <w:szCs w:val="26"/>
        </w:rPr>
        <w:t xml:space="preserve"> </w:t>
      </w:r>
      <w:proofErr w:type="spellStart"/>
      <w:r w:rsidRPr="000A1FE3">
        <w:rPr>
          <w:color w:val="002060"/>
          <w:sz w:val="26"/>
          <w:szCs w:val="26"/>
        </w:rPr>
        <w:t>nhằm</w:t>
      </w:r>
      <w:proofErr w:type="spellEnd"/>
      <w:r w:rsidRPr="000A1FE3">
        <w:rPr>
          <w:color w:val="002060"/>
          <w:sz w:val="26"/>
          <w:szCs w:val="26"/>
        </w:rPr>
        <w:t xml:space="preserve"> </w:t>
      </w:r>
      <w:proofErr w:type="spellStart"/>
      <w:r w:rsidRPr="000A1FE3">
        <w:rPr>
          <w:color w:val="002060"/>
          <w:sz w:val="26"/>
          <w:szCs w:val="26"/>
        </w:rPr>
        <w:t>đảm</w:t>
      </w:r>
      <w:proofErr w:type="spellEnd"/>
      <w:r w:rsidRPr="000A1FE3">
        <w:rPr>
          <w:color w:val="002060"/>
          <w:sz w:val="26"/>
          <w:szCs w:val="26"/>
        </w:rPr>
        <w:t xml:space="preserve"> </w:t>
      </w:r>
      <w:proofErr w:type="spellStart"/>
      <w:r w:rsidRPr="000A1FE3">
        <w:rPr>
          <w:color w:val="002060"/>
          <w:sz w:val="26"/>
          <w:szCs w:val="26"/>
        </w:rPr>
        <w:t>bảo</w:t>
      </w:r>
      <w:proofErr w:type="spellEnd"/>
      <w:r w:rsidRPr="000A1FE3">
        <w:rPr>
          <w:color w:val="002060"/>
          <w:sz w:val="26"/>
          <w:szCs w:val="26"/>
        </w:rPr>
        <w:t xml:space="preserve"> </w:t>
      </w:r>
      <w:proofErr w:type="spellStart"/>
      <w:r w:rsidRPr="000A1FE3">
        <w:rPr>
          <w:color w:val="002060"/>
          <w:sz w:val="26"/>
          <w:szCs w:val="26"/>
        </w:rPr>
        <w:t>phương</w:t>
      </w:r>
      <w:proofErr w:type="spellEnd"/>
      <w:r w:rsidRPr="000A1FE3">
        <w:rPr>
          <w:color w:val="002060"/>
          <w:sz w:val="26"/>
          <w:szCs w:val="26"/>
        </w:rPr>
        <w:t xml:space="preserve"> </w:t>
      </w:r>
      <w:proofErr w:type="spellStart"/>
      <w:r w:rsidRPr="000A1FE3">
        <w:rPr>
          <w:color w:val="002060"/>
          <w:sz w:val="26"/>
          <w:szCs w:val="26"/>
        </w:rPr>
        <w:t>án</w:t>
      </w:r>
      <w:proofErr w:type="spellEnd"/>
      <w:r w:rsidRPr="000A1FE3">
        <w:rPr>
          <w:color w:val="002060"/>
          <w:sz w:val="26"/>
          <w:szCs w:val="26"/>
        </w:rPr>
        <w:t xml:space="preserve"> </w:t>
      </w:r>
      <w:proofErr w:type="spellStart"/>
      <w:r w:rsidRPr="000A1FE3">
        <w:rPr>
          <w:color w:val="002060"/>
          <w:sz w:val="26"/>
          <w:szCs w:val="26"/>
        </w:rPr>
        <w:t>sát</w:t>
      </w:r>
      <w:proofErr w:type="spellEnd"/>
      <w:r w:rsidRPr="000A1FE3">
        <w:rPr>
          <w:color w:val="002060"/>
          <w:sz w:val="26"/>
          <w:szCs w:val="26"/>
        </w:rPr>
        <w:t xml:space="preserve"> </w:t>
      </w:r>
      <w:proofErr w:type="spellStart"/>
      <w:r w:rsidRPr="000A1FE3">
        <w:rPr>
          <w:color w:val="002060"/>
          <w:sz w:val="26"/>
          <w:szCs w:val="26"/>
        </w:rPr>
        <w:t>với</w:t>
      </w:r>
      <w:proofErr w:type="spellEnd"/>
      <w:r w:rsidRPr="000A1FE3">
        <w:rPr>
          <w:color w:val="002060"/>
          <w:sz w:val="26"/>
          <w:szCs w:val="26"/>
        </w:rPr>
        <w:t xml:space="preserve"> </w:t>
      </w:r>
      <w:proofErr w:type="spellStart"/>
      <w:r w:rsidRPr="000A1FE3">
        <w:rPr>
          <w:color w:val="002060"/>
          <w:sz w:val="26"/>
          <w:szCs w:val="26"/>
        </w:rPr>
        <w:t>tình</w:t>
      </w:r>
      <w:proofErr w:type="spellEnd"/>
      <w:r w:rsidRPr="000A1FE3">
        <w:rPr>
          <w:color w:val="002060"/>
          <w:sz w:val="26"/>
          <w:szCs w:val="26"/>
        </w:rPr>
        <w:t xml:space="preserve"> </w:t>
      </w:r>
      <w:proofErr w:type="spellStart"/>
      <w:r w:rsidRPr="000A1FE3">
        <w:rPr>
          <w:color w:val="002060"/>
          <w:sz w:val="26"/>
          <w:szCs w:val="26"/>
        </w:rPr>
        <w:t>hình</w:t>
      </w:r>
      <w:proofErr w:type="spellEnd"/>
      <w:r w:rsidRPr="000A1FE3">
        <w:rPr>
          <w:color w:val="002060"/>
          <w:sz w:val="26"/>
          <w:szCs w:val="26"/>
        </w:rPr>
        <w:t xml:space="preserve"> </w:t>
      </w:r>
      <w:proofErr w:type="spellStart"/>
      <w:r w:rsidRPr="000A1FE3">
        <w:rPr>
          <w:color w:val="002060"/>
          <w:sz w:val="26"/>
          <w:szCs w:val="26"/>
        </w:rPr>
        <w:t>thực</w:t>
      </w:r>
      <w:proofErr w:type="spellEnd"/>
      <w:r w:rsidRPr="000A1FE3">
        <w:rPr>
          <w:color w:val="002060"/>
          <w:sz w:val="26"/>
          <w:szCs w:val="26"/>
        </w:rPr>
        <w:t xml:space="preserve"> </w:t>
      </w:r>
      <w:proofErr w:type="spellStart"/>
      <w:r w:rsidRPr="000A1FE3">
        <w:rPr>
          <w:color w:val="002060"/>
          <w:sz w:val="26"/>
          <w:szCs w:val="26"/>
        </w:rPr>
        <w:t>tế</w:t>
      </w:r>
      <w:proofErr w:type="spellEnd"/>
      <w:r w:rsidRPr="000A1FE3">
        <w:rPr>
          <w:color w:val="002060"/>
          <w:sz w:val="26"/>
          <w:szCs w:val="26"/>
        </w:rPr>
        <w:t xml:space="preserve"> </w:t>
      </w:r>
      <w:proofErr w:type="spellStart"/>
      <w:r w:rsidRPr="000A1FE3">
        <w:rPr>
          <w:color w:val="002060"/>
          <w:sz w:val="26"/>
          <w:szCs w:val="26"/>
        </w:rPr>
        <w:t>và</w:t>
      </w:r>
      <w:proofErr w:type="spellEnd"/>
      <w:r w:rsidRPr="000A1FE3">
        <w:rPr>
          <w:color w:val="002060"/>
          <w:sz w:val="26"/>
          <w:szCs w:val="26"/>
        </w:rPr>
        <w:t xml:space="preserve"> </w:t>
      </w:r>
      <w:proofErr w:type="spellStart"/>
      <w:r w:rsidRPr="000A1FE3">
        <w:rPr>
          <w:color w:val="002060"/>
          <w:sz w:val="26"/>
          <w:szCs w:val="26"/>
        </w:rPr>
        <w:t>dễ</w:t>
      </w:r>
      <w:proofErr w:type="spellEnd"/>
      <w:r w:rsidRPr="000A1FE3">
        <w:rPr>
          <w:color w:val="002060"/>
          <w:sz w:val="26"/>
          <w:szCs w:val="26"/>
        </w:rPr>
        <w:t xml:space="preserve"> </w:t>
      </w:r>
      <w:proofErr w:type="spellStart"/>
      <w:r w:rsidRPr="000A1FE3">
        <w:rPr>
          <w:color w:val="002060"/>
          <w:sz w:val="26"/>
          <w:szCs w:val="26"/>
        </w:rPr>
        <w:t>triển</w:t>
      </w:r>
      <w:proofErr w:type="spellEnd"/>
      <w:r w:rsidRPr="000A1FE3">
        <w:rPr>
          <w:color w:val="002060"/>
          <w:sz w:val="26"/>
          <w:szCs w:val="26"/>
        </w:rPr>
        <w:t xml:space="preserve"> </w:t>
      </w:r>
      <w:proofErr w:type="spellStart"/>
      <w:r w:rsidRPr="000A1FE3">
        <w:rPr>
          <w:color w:val="002060"/>
          <w:sz w:val="26"/>
          <w:szCs w:val="26"/>
        </w:rPr>
        <w:t>khai</w:t>
      </w:r>
      <w:proofErr w:type="spellEnd"/>
      <w:r w:rsidRPr="000A1FE3">
        <w:rPr>
          <w:color w:val="002060"/>
          <w:sz w:val="26"/>
          <w:szCs w:val="26"/>
        </w:rPr>
        <w:t xml:space="preserve"> </w:t>
      </w:r>
      <w:proofErr w:type="spellStart"/>
      <w:r w:rsidRPr="000A1FE3">
        <w:rPr>
          <w:color w:val="002060"/>
          <w:sz w:val="26"/>
          <w:szCs w:val="26"/>
        </w:rPr>
        <w:t>nhất</w:t>
      </w:r>
      <w:proofErr w:type="spellEnd"/>
      <w:r w:rsidRPr="000A1FE3">
        <w:rPr>
          <w:color w:val="002060"/>
          <w:sz w:val="26"/>
          <w:szCs w:val="26"/>
        </w:rPr>
        <w:t>.</w:t>
      </w:r>
    </w:p>
    <w:p w14:paraId="28FF1A68" w14:textId="77777777" w:rsidR="00044B94" w:rsidRPr="000A1FE3" w:rsidRDefault="00044B94" w:rsidP="00044B94">
      <w:pPr>
        <w:pStyle w:val="ThngthngWeb"/>
        <w:spacing w:line="360" w:lineRule="auto"/>
        <w:rPr>
          <w:color w:val="002060"/>
          <w:sz w:val="26"/>
          <w:szCs w:val="26"/>
        </w:rPr>
      </w:pPr>
      <w:proofErr w:type="spellStart"/>
      <w:r w:rsidRPr="000A1FE3">
        <w:rPr>
          <w:color w:val="002060"/>
          <w:sz w:val="26"/>
          <w:szCs w:val="26"/>
        </w:rPr>
        <w:t>Nếu</w:t>
      </w:r>
      <w:proofErr w:type="spellEnd"/>
      <w:r w:rsidRPr="000A1FE3">
        <w:rPr>
          <w:color w:val="002060"/>
          <w:sz w:val="26"/>
          <w:szCs w:val="26"/>
        </w:rPr>
        <w:t xml:space="preserve"> </w:t>
      </w:r>
      <w:proofErr w:type="spellStart"/>
      <w:r w:rsidRPr="000A1FE3">
        <w:rPr>
          <w:color w:val="002060"/>
          <w:sz w:val="26"/>
          <w:szCs w:val="26"/>
        </w:rPr>
        <w:t>bạn</w:t>
      </w:r>
      <w:proofErr w:type="spellEnd"/>
      <w:r w:rsidRPr="000A1FE3">
        <w:rPr>
          <w:color w:val="002060"/>
          <w:sz w:val="26"/>
          <w:szCs w:val="26"/>
        </w:rPr>
        <w:t xml:space="preserve"> </w:t>
      </w:r>
      <w:proofErr w:type="spellStart"/>
      <w:r w:rsidRPr="000A1FE3">
        <w:rPr>
          <w:color w:val="002060"/>
          <w:sz w:val="26"/>
          <w:szCs w:val="26"/>
        </w:rPr>
        <w:t>đang</w:t>
      </w:r>
      <w:proofErr w:type="spellEnd"/>
      <w:r w:rsidRPr="000A1FE3">
        <w:rPr>
          <w:color w:val="002060"/>
          <w:sz w:val="26"/>
          <w:szCs w:val="26"/>
        </w:rPr>
        <w:t xml:space="preserve"> </w:t>
      </w:r>
      <w:proofErr w:type="spellStart"/>
      <w:r w:rsidRPr="000A1FE3">
        <w:rPr>
          <w:color w:val="002060"/>
          <w:sz w:val="26"/>
          <w:szCs w:val="26"/>
        </w:rPr>
        <w:t>gặp</w:t>
      </w:r>
      <w:proofErr w:type="spellEnd"/>
      <w:r w:rsidRPr="000A1FE3">
        <w:rPr>
          <w:color w:val="002060"/>
          <w:sz w:val="26"/>
          <w:szCs w:val="26"/>
        </w:rPr>
        <w:t xml:space="preserve"> </w:t>
      </w:r>
      <w:proofErr w:type="spellStart"/>
      <w:r w:rsidRPr="000A1FE3">
        <w:rPr>
          <w:color w:val="002060"/>
          <w:sz w:val="26"/>
          <w:szCs w:val="26"/>
        </w:rPr>
        <w:t>khó</w:t>
      </w:r>
      <w:proofErr w:type="spellEnd"/>
      <w:r w:rsidRPr="000A1FE3">
        <w:rPr>
          <w:color w:val="002060"/>
          <w:sz w:val="26"/>
          <w:szCs w:val="26"/>
        </w:rPr>
        <w:t xml:space="preserve"> </w:t>
      </w:r>
      <w:proofErr w:type="spellStart"/>
      <w:r w:rsidRPr="000A1FE3">
        <w:rPr>
          <w:color w:val="002060"/>
          <w:sz w:val="26"/>
          <w:szCs w:val="26"/>
        </w:rPr>
        <w:t>khăn</w:t>
      </w:r>
      <w:proofErr w:type="spellEnd"/>
      <w:r w:rsidRPr="000A1FE3">
        <w:rPr>
          <w:color w:val="002060"/>
          <w:sz w:val="26"/>
          <w:szCs w:val="26"/>
        </w:rPr>
        <w:t xml:space="preserve"> </w:t>
      </w:r>
      <w:proofErr w:type="spellStart"/>
      <w:r w:rsidRPr="000A1FE3">
        <w:rPr>
          <w:color w:val="002060"/>
          <w:sz w:val="26"/>
          <w:szCs w:val="26"/>
        </w:rPr>
        <w:t>trong</w:t>
      </w:r>
      <w:proofErr w:type="spellEnd"/>
      <w:r w:rsidRPr="000A1FE3">
        <w:rPr>
          <w:color w:val="002060"/>
          <w:sz w:val="26"/>
          <w:szCs w:val="26"/>
        </w:rPr>
        <w:t xml:space="preserve"> </w:t>
      </w:r>
      <w:proofErr w:type="spellStart"/>
      <w:r w:rsidRPr="000A1FE3">
        <w:rPr>
          <w:color w:val="002060"/>
          <w:sz w:val="26"/>
          <w:szCs w:val="26"/>
        </w:rPr>
        <w:t>quá</w:t>
      </w:r>
      <w:proofErr w:type="spellEnd"/>
      <w:r w:rsidRPr="000A1FE3">
        <w:rPr>
          <w:color w:val="002060"/>
          <w:sz w:val="26"/>
          <w:szCs w:val="26"/>
        </w:rPr>
        <w:t xml:space="preserve"> </w:t>
      </w:r>
      <w:proofErr w:type="spellStart"/>
      <w:r w:rsidRPr="000A1FE3">
        <w:rPr>
          <w:color w:val="002060"/>
          <w:sz w:val="26"/>
          <w:szCs w:val="26"/>
        </w:rPr>
        <w:t>trình</w:t>
      </w:r>
      <w:proofErr w:type="spellEnd"/>
      <w:r w:rsidRPr="000A1FE3">
        <w:rPr>
          <w:color w:val="002060"/>
          <w:sz w:val="26"/>
          <w:szCs w:val="26"/>
        </w:rPr>
        <w:t xml:space="preserve"> </w:t>
      </w:r>
      <w:proofErr w:type="spellStart"/>
      <w:r w:rsidRPr="000A1FE3">
        <w:rPr>
          <w:color w:val="002060"/>
          <w:sz w:val="26"/>
          <w:szCs w:val="26"/>
        </w:rPr>
        <w:t>xây</w:t>
      </w:r>
      <w:proofErr w:type="spellEnd"/>
      <w:r w:rsidRPr="000A1FE3">
        <w:rPr>
          <w:color w:val="002060"/>
          <w:sz w:val="26"/>
          <w:szCs w:val="26"/>
        </w:rPr>
        <w:t xml:space="preserve"> </w:t>
      </w:r>
      <w:proofErr w:type="spellStart"/>
      <w:r w:rsidRPr="000A1FE3">
        <w:rPr>
          <w:color w:val="002060"/>
          <w:sz w:val="26"/>
          <w:szCs w:val="26"/>
        </w:rPr>
        <w:t>dựng</w:t>
      </w:r>
      <w:proofErr w:type="spellEnd"/>
      <w:r w:rsidRPr="000A1FE3">
        <w:rPr>
          <w:color w:val="002060"/>
          <w:sz w:val="26"/>
          <w:szCs w:val="26"/>
        </w:rPr>
        <w:t xml:space="preserve"> </w:t>
      </w:r>
      <w:proofErr w:type="spellStart"/>
      <w:r w:rsidRPr="000A1FE3">
        <w:rPr>
          <w:color w:val="002060"/>
          <w:sz w:val="26"/>
          <w:szCs w:val="26"/>
        </w:rPr>
        <w:t>hoặc</w:t>
      </w:r>
      <w:proofErr w:type="spellEnd"/>
      <w:r w:rsidRPr="000A1FE3">
        <w:rPr>
          <w:color w:val="002060"/>
          <w:sz w:val="26"/>
          <w:szCs w:val="26"/>
        </w:rPr>
        <w:t xml:space="preserve"> </w:t>
      </w:r>
      <w:proofErr w:type="spellStart"/>
      <w:r w:rsidRPr="000A1FE3">
        <w:rPr>
          <w:color w:val="002060"/>
          <w:sz w:val="26"/>
          <w:szCs w:val="26"/>
        </w:rPr>
        <w:t>cần</w:t>
      </w:r>
      <w:proofErr w:type="spellEnd"/>
      <w:r w:rsidRPr="000A1FE3">
        <w:rPr>
          <w:color w:val="002060"/>
          <w:sz w:val="26"/>
          <w:szCs w:val="26"/>
        </w:rPr>
        <w:t xml:space="preserve"> </w:t>
      </w:r>
      <w:proofErr w:type="spellStart"/>
      <w:r w:rsidRPr="000A1FE3">
        <w:rPr>
          <w:color w:val="002060"/>
          <w:sz w:val="26"/>
          <w:szCs w:val="26"/>
        </w:rPr>
        <w:t>được</w:t>
      </w:r>
      <w:proofErr w:type="spellEnd"/>
      <w:r w:rsidRPr="000A1FE3">
        <w:rPr>
          <w:color w:val="002060"/>
          <w:sz w:val="26"/>
          <w:szCs w:val="26"/>
        </w:rPr>
        <w:t xml:space="preserve"> </w:t>
      </w:r>
      <w:proofErr w:type="spellStart"/>
      <w:r w:rsidRPr="000A1FE3">
        <w:rPr>
          <w:color w:val="002060"/>
          <w:sz w:val="26"/>
          <w:szCs w:val="26"/>
        </w:rPr>
        <w:t>giải</w:t>
      </w:r>
      <w:proofErr w:type="spellEnd"/>
      <w:r w:rsidRPr="000A1FE3">
        <w:rPr>
          <w:color w:val="002060"/>
          <w:sz w:val="26"/>
          <w:szCs w:val="26"/>
        </w:rPr>
        <w:t xml:space="preserve"> </w:t>
      </w:r>
      <w:proofErr w:type="spellStart"/>
      <w:r w:rsidRPr="000A1FE3">
        <w:rPr>
          <w:color w:val="002060"/>
          <w:sz w:val="26"/>
          <w:szCs w:val="26"/>
        </w:rPr>
        <w:t>đáp</w:t>
      </w:r>
      <w:proofErr w:type="spellEnd"/>
      <w:r w:rsidRPr="000A1FE3">
        <w:rPr>
          <w:color w:val="002060"/>
          <w:sz w:val="26"/>
          <w:szCs w:val="26"/>
        </w:rPr>
        <w:t xml:space="preserve">, </w:t>
      </w:r>
      <w:proofErr w:type="spellStart"/>
      <w:r w:rsidRPr="000A1FE3">
        <w:rPr>
          <w:color w:val="002060"/>
          <w:sz w:val="26"/>
          <w:szCs w:val="26"/>
        </w:rPr>
        <w:t>hỗ</w:t>
      </w:r>
      <w:proofErr w:type="spellEnd"/>
      <w:r w:rsidRPr="000A1FE3">
        <w:rPr>
          <w:color w:val="002060"/>
          <w:sz w:val="26"/>
          <w:szCs w:val="26"/>
        </w:rPr>
        <w:t xml:space="preserve"> </w:t>
      </w:r>
      <w:proofErr w:type="spellStart"/>
      <w:r w:rsidRPr="000A1FE3">
        <w:rPr>
          <w:color w:val="002060"/>
          <w:sz w:val="26"/>
          <w:szCs w:val="26"/>
        </w:rPr>
        <w:t>trợ</w:t>
      </w:r>
      <w:proofErr w:type="spellEnd"/>
      <w:r w:rsidRPr="000A1FE3">
        <w:rPr>
          <w:color w:val="002060"/>
          <w:sz w:val="26"/>
          <w:szCs w:val="26"/>
        </w:rPr>
        <w:t xml:space="preserve"> </w:t>
      </w:r>
      <w:proofErr w:type="spellStart"/>
      <w:r w:rsidRPr="000A1FE3">
        <w:rPr>
          <w:color w:val="002060"/>
          <w:sz w:val="26"/>
          <w:szCs w:val="26"/>
        </w:rPr>
        <w:t>về</w:t>
      </w:r>
      <w:proofErr w:type="spellEnd"/>
      <w:r w:rsidRPr="000A1FE3">
        <w:rPr>
          <w:color w:val="002060"/>
          <w:sz w:val="26"/>
          <w:szCs w:val="26"/>
        </w:rPr>
        <w:t xml:space="preserve"> </w:t>
      </w:r>
      <w:proofErr w:type="spellStart"/>
      <w:r w:rsidRPr="000A1FE3">
        <w:rPr>
          <w:color w:val="002060"/>
          <w:sz w:val="26"/>
          <w:szCs w:val="26"/>
        </w:rPr>
        <w:t>bất</w:t>
      </w:r>
      <w:proofErr w:type="spellEnd"/>
      <w:r w:rsidRPr="000A1FE3">
        <w:rPr>
          <w:color w:val="002060"/>
          <w:sz w:val="26"/>
          <w:szCs w:val="26"/>
        </w:rPr>
        <w:t xml:space="preserve"> </w:t>
      </w:r>
      <w:proofErr w:type="spellStart"/>
      <w:r w:rsidRPr="000A1FE3">
        <w:rPr>
          <w:color w:val="002060"/>
          <w:sz w:val="26"/>
          <w:szCs w:val="26"/>
        </w:rPr>
        <w:t>kỳ</w:t>
      </w:r>
      <w:proofErr w:type="spellEnd"/>
      <w:r w:rsidRPr="000A1FE3">
        <w:rPr>
          <w:color w:val="002060"/>
          <w:sz w:val="26"/>
          <w:szCs w:val="26"/>
        </w:rPr>
        <w:t xml:space="preserve"> </w:t>
      </w:r>
      <w:proofErr w:type="spellStart"/>
      <w:r w:rsidRPr="000A1FE3">
        <w:rPr>
          <w:color w:val="002060"/>
          <w:sz w:val="26"/>
          <w:szCs w:val="26"/>
        </w:rPr>
        <w:t>nội</w:t>
      </w:r>
      <w:proofErr w:type="spellEnd"/>
      <w:r w:rsidRPr="000A1FE3">
        <w:rPr>
          <w:color w:val="002060"/>
          <w:sz w:val="26"/>
          <w:szCs w:val="26"/>
        </w:rPr>
        <w:t xml:space="preserve"> dung </w:t>
      </w:r>
      <w:proofErr w:type="spellStart"/>
      <w:r w:rsidRPr="000A1FE3">
        <w:rPr>
          <w:color w:val="002060"/>
          <w:sz w:val="26"/>
          <w:szCs w:val="26"/>
        </w:rPr>
        <w:t>nào</w:t>
      </w:r>
      <w:proofErr w:type="spellEnd"/>
      <w:r w:rsidRPr="000A1FE3">
        <w:rPr>
          <w:color w:val="002060"/>
          <w:sz w:val="26"/>
          <w:szCs w:val="26"/>
        </w:rPr>
        <w:t xml:space="preserve"> </w:t>
      </w:r>
      <w:proofErr w:type="spellStart"/>
      <w:r w:rsidRPr="000A1FE3">
        <w:rPr>
          <w:color w:val="002060"/>
          <w:sz w:val="26"/>
          <w:szCs w:val="26"/>
        </w:rPr>
        <w:t>trong</w:t>
      </w:r>
      <w:proofErr w:type="spellEnd"/>
      <w:r w:rsidRPr="000A1FE3">
        <w:rPr>
          <w:color w:val="002060"/>
          <w:sz w:val="26"/>
          <w:szCs w:val="26"/>
        </w:rPr>
        <w:t xml:space="preserve"> </w:t>
      </w:r>
      <w:proofErr w:type="spellStart"/>
      <w:r w:rsidRPr="000A1FE3">
        <w:rPr>
          <w:color w:val="002060"/>
          <w:sz w:val="26"/>
          <w:szCs w:val="26"/>
        </w:rPr>
        <w:t>phương</w:t>
      </w:r>
      <w:proofErr w:type="spellEnd"/>
      <w:r w:rsidRPr="000A1FE3">
        <w:rPr>
          <w:color w:val="002060"/>
          <w:sz w:val="26"/>
          <w:szCs w:val="26"/>
        </w:rPr>
        <w:t xml:space="preserve"> </w:t>
      </w:r>
      <w:proofErr w:type="spellStart"/>
      <w:r w:rsidRPr="000A1FE3">
        <w:rPr>
          <w:color w:val="002060"/>
          <w:sz w:val="26"/>
          <w:szCs w:val="26"/>
        </w:rPr>
        <w:t>án</w:t>
      </w:r>
      <w:proofErr w:type="spellEnd"/>
      <w:r w:rsidRPr="000A1FE3">
        <w:rPr>
          <w:color w:val="002060"/>
          <w:sz w:val="26"/>
          <w:szCs w:val="26"/>
        </w:rPr>
        <w:t xml:space="preserve"> </w:t>
      </w:r>
      <w:proofErr w:type="spellStart"/>
      <w:r w:rsidRPr="000A1FE3">
        <w:rPr>
          <w:color w:val="002060"/>
          <w:sz w:val="26"/>
          <w:szCs w:val="26"/>
        </w:rPr>
        <w:t>bảo</w:t>
      </w:r>
      <w:proofErr w:type="spellEnd"/>
      <w:r w:rsidRPr="000A1FE3">
        <w:rPr>
          <w:color w:val="002060"/>
          <w:sz w:val="26"/>
          <w:szCs w:val="26"/>
        </w:rPr>
        <w:t xml:space="preserve"> </w:t>
      </w:r>
      <w:proofErr w:type="spellStart"/>
      <w:r w:rsidRPr="000A1FE3">
        <w:rPr>
          <w:color w:val="002060"/>
          <w:sz w:val="26"/>
          <w:szCs w:val="26"/>
        </w:rPr>
        <w:t>vệ</w:t>
      </w:r>
      <w:proofErr w:type="spellEnd"/>
      <w:r w:rsidRPr="000A1FE3">
        <w:rPr>
          <w:color w:val="002060"/>
          <w:sz w:val="26"/>
          <w:szCs w:val="26"/>
        </w:rPr>
        <w:t xml:space="preserve"> – </w:t>
      </w:r>
      <w:proofErr w:type="spellStart"/>
      <w:r w:rsidRPr="000A1FE3">
        <w:rPr>
          <w:color w:val="002060"/>
          <w:sz w:val="26"/>
          <w:szCs w:val="26"/>
        </w:rPr>
        <w:t>đừng</w:t>
      </w:r>
      <w:proofErr w:type="spellEnd"/>
      <w:r w:rsidRPr="000A1FE3">
        <w:rPr>
          <w:color w:val="002060"/>
          <w:sz w:val="26"/>
          <w:szCs w:val="26"/>
        </w:rPr>
        <w:t xml:space="preserve"> </w:t>
      </w:r>
      <w:proofErr w:type="spellStart"/>
      <w:r w:rsidRPr="000A1FE3">
        <w:rPr>
          <w:color w:val="002060"/>
          <w:sz w:val="26"/>
          <w:szCs w:val="26"/>
        </w:rPr>
        <w:t>ngần</w:t>
      </w:r>
      <w:proofErr w:type="spellEnd"/>
      <w:r w:rsidRPr="000A1FE3">
        <w:rPr>
          <w:color w:val="002060"/>
          <w:sz w:val="26"/>
          <w:szCs w:val="26"/>
        </w:rPr>
        <w:t xml:space="preserve"> </w:t>
      </w:r>
      <w:proofErr w:type="spellStart"/>
      <w:r w:rsidRPr="000A1FE3">
        <w:rPr>
          <w:color w:val="002060"/>
          <w:sz w:val="26"/>
          <w:szCs w:val="26"/>
        </w:rPr>
        <w:t>ngại</w:t>
      </w:r>
      <w:proofErr w:type="spellEnd"/>
      <w:r w:rsidRPr="000A1FE3">
        <w:rPr>
          <w:color w:val="002060"/>
          <w:sz w:val="26"/>
          <w:szCs w:val="26"/>
        </w:rPr>
        <w:t xml:space="preserve"> </w:t>
      </w:r>
      <w:proofErr w:type="spellStart"/>
      <w:r w:rsidRPr="000A1FE3">
        <w:rPr>
          <w:color w:val="002060"/>
          <w:sz w:val="26"/>
          <w:szCs w:val="26"/>
        </w:rPr>
        <w:t>liên</w:t>
      </w:r>
      <w:proofErr w:type="spellEnd"/>
      <w:r w:rsidRPr="000A1FE3">
        <w:rPr>
          <w:color w:val="002060"/>
          <w:sz w:val="26"/>
          <w:szCs w:val="26"/>
        </w:rPr>
        <w:t xml:space="preserve"> </w:t>
      </w:r>
      <w:proofErr w:type="spellStart"/>
      <w:r w:rsidRPr="000A1FE3">
        <w:rPr>
          <w:color w:val="002060"/>
          <w:sz w:val="26"/>
          <w:szCs w:val="26"/>
        </w:rPr>
        <w:t>hệ</w:t>
      </w:r>
      <w:proofErr w:type="spellEnd"/>
      <w:r w:rsidRPr="000A1FE3">
        <w:rPr>
          <w:color w:val="002060"/>
          <w:sz w:val="26"/>
          <w:szCs w:val="26"/>
        </w:rPr>
        <w:t xml:space="preserve"> </w:t>
      </w:r>
      <w:proofErr w:type="spellStart"/>
      <w:r w:rsidRPr="000A1FE3">
        <w:rPr>
          <w:color w:val="002060"/>
          <w:sz w:val="26"/>
          <w:szCs w:val="26"/>
        </w:rPr>
        <w:t>với</w:t>
      </w:r>
      <w:proofErr w:type="spellEnd"/>
      <w:r w:rsidRPr="000A1FE3">
        <w:rPr>
          <w:color w:val="002060"/>
          <w:sz w:val="26"/>
          <w:szCs w:val="26"/>
        </w:rPr>
        <w:t xml:space="preserve"> </w:t>
      </w:r>
      <w:proofErr w:type="spellStart"/>
      <w:r w:rsidRPr="000A1FE3">
        <w:rPr>
          <w:color w:val="002060"/>
          <w:sz w:val="26"/>
          <w:szCs w:val="26"/>
        </w:rPr>
        <w:t>chúng</w:t>
      </w:r>
      <w:proofErr w:type="spellEnd"/>
      <w:r w:rsidRPr="000A1FE3">
        <w:rPr>
          <w:color w:val="002060"/>
          <w:sz w:val="26"/>
          <w:szCs w:val="26"/>
        </w:rPr>
        <w:t xml:space="preserve"> </w:t>
      </w:r>
      <w:proofErr w:type="spellStart"/>
      <w:r w:rsidRPr="000A1FE3">
        <w:rPr>
          <w:color w:val="002060"/>
          <w:sz w:val="26"/>
          <w:szCs w:val="26"/>
        </w:rPr>
        <w:t>tôi</w:t>
      </w:r>
      <w:proofErr w:type="spellEnd"/>
      <w:r w:rsidRPr="000A1FE3">
        <w:rPr>
          <w:color w:val="002060"/>
          <w:sz w:val="26"/>
          <w:szCs w:val="26"/>
        </w:rPr>
        <w:t xml:space="preserve">. </w:t>
      </w:r>
      <w:proofErr w:type="spellStart"/>
      <w:r w:rsidRPr="000A1FE3">
        <w:rPr>
          <w:color w:val="002060"/>
          <w:sz w:val="26"/>
          <w:szCs w:val="26"/>
        </w:rPr>
        <w:t>Đội</w:t>
      </w:r>
      <w:proofErr w:type="spellEnd"/>
      <w:r w:rsidRPr="000A1FE3">
        <w:rPr>
          <w:color w:val="002060"/>
          <w:sz w:val="26"/>
          <w:szCs w:val="26"/>
        </w:rPr>
        <w:t xml:space="preserve"> </w:t>
      </w:r>
      <w:proofErr w:type="spellStart"/>
      <w:r w:rsidRPr="000A1FE3">
        <w:rPr>
          <w:color w:val="002060"/>
          <w:sz w:val="26"/>
          <w:szCs w:val="26"/>
        </w:rPr>
        <w:t>ngũ</w:t>
      </w:r>
      <w:proofErr w:type="spellEnd"/>
      <w:r w:rsidRPr="000A1FE3">
        <w:rPr>
          <w:color w:val="002060"/>
          <w:sz w:val="26"/>
          <w:szCs w:val="26"/>
        </w:rPr>
        <w:t xml:space="preserve"> </w:t>
      </w:r>
      <w:proofErr w:type="spellStart"/>
      <w:r w:rsidRPr="000A1FE3">
        <w:rPr>
          <w:color w:val="002060"/>
          <w:sz w:val="26"/>
          <w:szCs w:val="26"/>
        </w:rPr>
        <w:t>chuyên</w:t>
      </w:r>
      <w:proofErr w:type="spellEnd"/>
      <w:r w:rsidRPr="000A1FE3">
        <w:rPr>
          <w:color w:val="002060"/>
          <w:sz w:val="26"/>
          <w:szCs w:val="26"/>
        </w:rPr>
        <w:t xml:space="preserve"> </w:t>
      </w:r>
      <w:proofErr w:type="spellStart"/>
      <w:r w:rsidRPr="000A1FE3">
        <w:rPr>
          <w:color w:val="002060"/>
          <w:sz w:val="26"/>
          <w:szCs w:val="26"/>
        </w:rPr>
        <w:t>gia</w:t>
      </w:r>
      <w:proofErr w:type="spellEnd"/>
      <w:r w:rsidRPr="000A1FE3">
        <w:rPr>
          <w:color w:val="002060"/>
          <w:sz w:val="26"/>
          <w:szCs w:val="26"/>
        </w:rPr>
        <w:t xml:space="preserve"> </w:t>
      </w:r>
      <w:proofErr w:type="spellStart"/>
      <w:r w:rsidRPr="000A1FE3">
        <w:rPr>
          <w:color w:val="002060"/>
          <w:sz w:val="26"/>
          <w:szCs w:val="26"/>
        </w:rPr>
        <w:t>của</w:t>
      </w:r>
      <w:proofErr w:type="spellEnd"/>
      <w:r w:rsidRPr="000A1FE3">
        <w:rPr>
          <w:color w:val="002060"/>
          <w:sz w:val="26"/>
          <w:szCs w:val="26"/>
        </w:rPr>
        <w:t xml:space="preserve"> PMV </w:t>
      </w:r>
      <w:proofErr w:type="spellStart"/>
      <w:r w:rsidRPr="000A1FE3">
        <w:rPr>
          <w:color w:val="002060"/>
          <w:sz w:val="26"/>
          <w:szCs w:val="26"/>
        </w:rPr>
        <w:t>luôn</w:t>
      </w:r>
      <w:proofErr w:type="spellEnd"/>
      <w:r w:rsidRPr="000A1FE3">
        <w:rPr>
          <w:color w:val="002060"/>
          <w:sz w:val="26"/>
          <w:szCs w:val="26"/>
        </w:rPr>
        <w:t xml:space="preserve"> </w:t>
      </w:r>
      <w:proofErr w:type="spellStart"/>
      <w:r w:rsidRPr="000A1FE3">
        <w:rPr>
          <w:color w:val="002060"/>
          <w:sz w:val="26"/>
          <w:szCs w:val="26"/>
        </w:rPr>
        <w:t>sẵn</w:t>
      </w:r>
      <w:proofErr w:type="spellEnd"/>
      <w:r w:rsidRPr="000A1FE3">
        <w:rPr>
          <w:color w:val="002060"/>
          <w:sz w:val="26"/>
          <w:szCs w:val="26"/>
        </w:rPr>
        <w:t xml:space="preserve"> </w:t>
      </w:r>
      <w:proofErr w:type="spellStart"/>
      <w:r w:rsidRPr="000A1FE3">
        <w:rPr>
          <w:color w:val="002060"/>
          <w:sz w:val="26"/>
          <w:szCs w:val="26"/>
        </w:rPr>
        <w:t>sàng</w:t>
      </w:r>
      <w:proofErr w:type="spellEnd"/>
      <w:r w:rsidRPr="000A1FE3">
        <w:rPr>
          <w:color w:val="002060"/>
          <w:sz w:val="26"/>
          <w:szCs w:val="26"/>
        </w:rPr>
        <w:t xml:space="preserve"> </w:t>
      </w:r>
      <w:proofErr w:type="spellStart"/>
      <w:r w:rsidRPr="000A1FE3">
        <w:rPr>
          <w:color w:val="002060"/>
          <w:sz w:val="26"/>
          <w:szCs w:val="26"/>
        </w:rPr>
        <w:t>đồng</w:t>
      </w:r>
      <w:proofErr w:type="spellEnd"/>
      <w:r w:rsidRPr="000A1FE3">
        <w:rPr>
          <w:color w:val="002060"/>
          <w:sz w:val="26"/>
          <w:szCs w:val="26"/>
        </w:rPr>
        <w:t xml:space="preserve"> </w:t>
      </w:r>
      <w:proofErr w:type="spellStart"/>
      <w:r w:rsidRPr="000A1FE3">
        <w:rPr>
          <w:color w:val="002060"/>
          <w:sz w:val="26"/>
          <w:szCs w:val="26"/>
        </w:rPr>
        <w:t>hành</w:t>
      </w:r>
      <w:proofErr w:type="spellEnd"/>
      <w:r w:rsidRPr="000A1FE3">
        <w:rPr>
          <w:color w:val="002060"/>
          <w:sz w:val="26"/>
          <w:szCs w:val="26"/>
        </w:rPr>
        <w:t xml:space="preserve"> </w:t>
      </w:r>
      <w:proofErr w:type="spellStart"/>
      <w:r w:rsidRPr="000A1FE3">
        <w:rPr>
          <w:color w:val="002060"/>
          <w:sz w:val="26"/>
          <w:szCs w:val="26"/>
        </w:rPr>
        <w:t>và</w:t>
      </w:r>
      <w:proofErr w:type="spellEnd"/>
      <w:r w:rsidRPr="000A1FE3">
        <w:rPr>
          <w:color w:val="002060"/>
          <w:sz w:val="26"/>
          <w:szCs w:val="26"/>
        </w:rPr>
        <w:t xml:space="preserve"> </w:t>
      </w:r>
      <w:proofErr w:type="spellStart"/>
      <w:r w:rsidRPr="000A1FE3">
        <w:rPr>
          <w:color w:val="002060"/>
          <w:sz w:val="26"/>
          <w:szCs w:val="26"/>
        </w:rPr>
        <w:t>tư</w:t>
      </w:r>
      <w:proofErr w:type="spellEnd"/>
      <w:r w:rsidRPr="000A1FE3">
        <w:rPr>
          <w:color w:val="002060"/>
          <w:sz w:val="26"/>
          <w:szCs w:val="26"/>
        </w:rPr>
        <w:t xml:space="preserve"> </w:t>
      </w:r>
      <w:proofErr w:type="spellStart"/>
      <w:r w:rsidRPr="000A1FE3">
        <w:rPr>
          <w:color w:val="002060"/>
          <w:sz w:val="26"/>
          <w:szCs w:val="26"/>
        </w:rPr>
        <w:t>vấn</w:t>
      </w:r>
      <w:proofErr w:type="spellEnd"/>
      <w:r w:rsidRPr="000A1FE3">
        <w:rPr>
          <w:color w:val="002060"/>
          <w:sz w:val="26"/>
          <w:szCs w:val="26"/>
        </w:rPr>
        <w:t xml:space="preserve"> </w:t>
      </w:r>
      <w:proofErr w:type="spellStart"/>
      <w:r w:rsidRPr="000A1FE3">
        <w:rPr>
          <w:color w:val="002060"/>
          <w:sz w:val="26"/>
          <w:szCs w:val="26"/>
        </w:rPr>
        <w:t>tận</w:t>
      </w:r>
      <w:proofErr w:type="spellEnd"/>
      <w:r w:rsidRPr="000A1FE3">
        <w:rPr>
          <w:color w:val="002060"/>
          <w:sz w:val="26"/>
          <w:szCs w:val="26"/>
        </w:rPr>
        <w:t xml:space="preserve"> </w:t>
      </w:r>
      <w:proofErr w:type="spellStart"/>
      <w:r w:rsidRPr="000A1FE3">
        <w:rPr>
          <w:color w:val="002060"/>
          <w:sz w:val="26"/>
          <w:szCs w:val="26"/>
        </w:rPr>
        <w:t>tình</w:t>
      </w:r>
      <w:proofErr w:type="spellEnd"/>
      <w:r w:rsidRPr="000A1FE3">
        <w:rPr>
          <w:color w:val="002060"/>
          <w:sz w:val="26"/>
          <w:szCs w:val="26"/>
        </w:rPr>
        <w:t>:</w:t>
      </w:r>
    </w:p>
    <w:p w14:paraId="5DA4CEE3" w14:textId="77777777" w:rsidR="00044B94" w:rsidRPr="000A1FE3" w:rsidRDefault="00044B94" w:rsidP="00044B94">
      <w:pPr>
        <w:pStyle w:val="ThngthngWeb"/>
        <w:spacing w:line="360" w:lineRule="auto"/>
        <w:rPr>
          <w:color w:val="002060"/>
          <w:sz w:val="26"/>
          <w:szCs w:val="26"/>
        </w:rPr>
      </w:pPr>
      <w:r w:rsidRPr="000A1FE3">
        <w:rPr>
          <w:rFonts w:ascii="Segoe UI Emoji" w:hAnsi="Segoe UI Emoji" w:cs="Segoe UI Emoji"/>
          <w:color w:val="002060"/>
          <w:sz w:val="26"/>
          <w:szCs w:val="26"/>
        </w:rPr>
        <w:t>📞</w:t>
      </w:r>
      <w:r w:rsidRPr="000A1FE3">
        <w:rPr>
          <w:color w:val="002060"/>
          <w:sz w:val="26"/>
          <w:szCs w:val="26"/>
        </w:rPr>
        <w:t xml:space="preserve"> </w:t>
      </w:r>
      <w:r w:rsidRPr="000A1FE3">
        <w:rPr>
          <w:rStyle w:val="Manh"/>
          <w:color w:val="002060"/>
          <w:sz w:val="26"/>
          <w:szCs w:val="26"/>
        </w:rPr>
        <w:t>Hotline</w:t>
      </w:r>
      <w:r w:rsidRPr="000A1FE3">
        <w:rPr>
          <w:color w:val="002060"/>
          <w:sz w:val="26"/>
          <w:szCs w:val="26"/>
        </w:rPr>
        <w:t>: 097 598 9961</w:t>
      </w:r>
      <w:r w:rsidRPr="000A1FE3">
        <w:rPr>
          <w:color w:val="002060"/>
          <w:sz w:val="26"/>
          <w:szCs w:val="26"/>
        </w:rPr>
        <w:br/>
      </w:r>
      <w:r w:rsidRPr="000A1FE3">
        <w:rPr>
          <w:rFonts w:ascii="Segoe UI Emoji" w:hAnsi="Segoe UI Emoji" w:cs="Segoe UI Emoji"/>
          <w:color w:val="002060"/>
          <w:sz w:val="26"/>
          <w:szCs w:val="26"/>
        </w:rPr>
        <w:t>📧</w:t>
      </w:r>
      <w:r w:rsidRPr="000A1FE3">
        <w:rPr>
          <w:color w:val="002060"/>
          <w:sz w:val="26"/>
          <w:szCs w:val="26"/>
        </w:rPr>
        <w:t xml:space="preserve"> </w:t>
      </w:r>
      <w:r w:rsidRPr="000A1FE3">
        <w:rPr>
          <w:rStyle w:val="Manh"/>
          <w:color w:val="002060"/>
          <w:sz w:val="26"/>
          <w:szCs w:val="26"/>
        </w:rPr>
        <w:t>Email</w:t>
      </w:r>
      <w:r w:rsidRPr="000A1FE3">
        <w:rPr>
          <w:color w:val="002060"/>
          <w:sz w:val="26"/>
          <w:szCs w:val="26"/>
        </w:rPr>
        <w:t>: info@baovepmv.com</w:t>
      </w:r>
    </w:p>
    <w:p w14:paraId="6B3B26E0" w14:textId="77777777" w:rsidR="00B902FE" w:rsidRPr="00B902FE" w:rsidRDefault="00B902FE" w:rsidP="00EB1901">
      <w:pPr>
        <w:pBdr>
          <w:top w:val="single" w:sz="6" w:space="1" w:color="auto"/>
        </w:pBdr>
        <w:rPr>
          <w:rFonts w:ascii="Arial" w:eastAsia="Times New Roman" w:hAnsi="Arial" w:cs="Arial"/>
          <w:vanish/>
          <w:kern w:val="0"/>
          <w:sz w:val="16"/>
          <w:szCs w:val="16"/>
          <w14:ligatures w14:val="none"/>
        </w:rPr>
      </w:pPr>
      <w:r w:rsidRPr="00B902FE">
        <w:rPr>
          <w:rFonts w:ascii="Arial" w:eastAsia="Times New Roman" w:hAnsi="Arial" w:cs="Arial"/>
          <w:vanish/>
          <w:kern w:val="0"/>
          <w:sz w:val="16"/>
          <w:szCs w:val="16"/>
          <w14:ligatures w14:val="none"/>
        </w:rPr>
        <w:t>Dưới cùng của Biểu mẫu</w:t>
      </w:r>
    </w:p>
    <w:p w14:paraId="7C7252C5" w14:textId="77777777" w:rsidR="00E21F9B" w:rsidRDefault="00E21F9B" w:rsidP="00EB1901"/>
    <w:sectPr w:rsidR="00E21F9B" w:rsidSect="00D64B7C">
      <w:headerReference w:type="default" r:id="rId8"/>
      <w:footerReference w:type="default" r:id="rId9"/>
      <w:pgSz w:w="11907" w:h="16840" w:code="9"/>
      <w:pgMar w:top="1134"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A3BE6" w14:textId="77777777" w:rsidR="003E7815" w:rsidRDefault="003E7815" w:rsidP="00EB1901">
      <w:r>
        <w:separator/>
      </w:r>
    </w:p>
  </w:endnote>
  <w:endnote w:type="continuationSeparator" w:id="0">
    <w:p w14:paraId="501BE818" w14:textId="77777777" w:rsidR="003E7815" w:rsidRDefault="003E7815" w:rsidP="00EB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DDBAE" w14:textId="6D3EE085" w:rsidR="00EB1901" w:rsidRPr="00EB1901" w:rsidRDefault="00EB1901" w:rsidP="00EB1901">
    <w:pPr>
      <w:pStyle w:val="Chntrang"/>
      <w:jc w:val="right"/>
      <w:rPr>
        <w:sz w:val="18"/>
        <w:szCs w:val="18"/>
      </w:rPr>
    </w:pPr>
    <w:r w:rsidRPr="00C26D9B">
      <w:rPr>
        <w:b/>
        <w:bCs/>
        <w:caps/>
        <w:color w:val="000000" w:themeColor="text1"/>
        <w:sz w:val="18"/>
        <w:szCs w:val="18"/>
      </w:rPr>
      <w:t>PMV Security</w:t>
    </w:r>
    <w:r w:rsidRPr="00C26D9B">
      <w:rPr>
        <w:caps/>
        <w:color w:val="000000" w:themeColor="text1"/>
        <w:sz w:val="18"/>
        <w:szCs w:val="18"/>
      </w:rPr>
      <w:t xml:space="preserve">: </w:t>
    </w:r>
    <w:hyperlink r:id="rId1" w:history="1">
      <w:r w:rsidRPr="00C26D9B">
        <w:rPr>
          <w:rStyle w:val="Siuktni"/>
          <w:sz w:val="18"/>
          <w:szCs w:val="18"/>
        </w:rPr>
        <w:t>https://www.baovepmv.com/</w:t>
      </w:r>
    </w:hyperlink>
    <w:r w:rsidRPr="00C26D9B">
      <w:rPr>
        <w:b/>
        <w:sz w:val="18"/>
        <w:szCs w:val="18"/>
      </w:rPr>
      <w:t xml:space="preserve">  Trang </w:t>
    </w:r>
    <w:r w:rsidRPr="00C26D9B">
      <w:rPr>
        <w:b/>
        <w:sz w:val="18"/>
        <w:szCs w:val="18"/>
      </w:rPr>
      <w:fldChar w:fldCharType="begin"/>
    </w:r>
    <w:r w:rsidRPr="00C26D9B">
      <w:rPr>
        <w:b/>
        <w:sz w:val="18"/>
        <w:szCs w:val="18"/>
      </w:rPr>
      <w:instrText>PAGE</w:instrText>
    </w:r>
    <w:r w:rsidRPr="00C26D9B">
      <w:rPr>
        <w:b/>
        <w:sz w:val="18"/>
        <w:szCs w:val="18"/>
      </w:rPr>
      <w:fldChar w:fldCharType="separate"/>
    </w:r>
    <w:r>
      <w:rPr>
        <w:b/>
        <w:sz w:val="18"/>
        <w:szCs w:val="18"/>
      </w:rPr>
      <w:t>1</w:t>
    </w:r>
    <w:r w:rsidRPr="00C26D9B">
      <w:rPr>
        <w:b/>
        <w:sz w:val="18"/>
        <w:szCs w:val="18"/>
      </w:rPr>
      <w:fldChar w:fldCharType="end"/>
    </w:r>
    <w:r w:rsidRPr="00C26D9B">
      <w:rPr>
        <w:b/>
        <w:sz w:val="18"/>
        <w:szCs w:val="18"/>
      </w:rPr>
      <w:t>/</w:t>
    </w:r>
    <w:r w:rsidRPr="00C26D9B">
      <w:rPr>
        <w:b/>
        <w:sz w:val="18"/>
        <w:szCs w:val="18"/>
      </w:rPr>
      <w:fldChar w:fldCharType="begin"/>
    </w:r>
    <w:r w:rsidRPr="00C26D9B">
      <w:rPr>
        <w:b/>
        <w:sz w:val="18"/>
        <w:szCs w:val="18"/>
      </w:rPr>
      <w:instrText>NUMPAGES</w:instrText>
    </w:r>
    <w:r w:rsidRPr="00C26D9B">
      <w:rPr>
        <w:b/>
        <w:sz w:val="18"/>
        <w:szCs w:val="18"/>
      </w:rPr>
      <w:fldChar w:fldCharType="separate"/>
    </w:r>
    <w:r>
      <w:rPr>
        <w:b/>
        <w:sz w:val="18"/>
        <w:szCs w:val="18"/>
      </w:rPr>
      <w:t>9</w:t>
    </w:r>
    <w:r w:rsidRPr="00C26D9B">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BA52C" w14:textId="77777777" w:rsidR="003E7815" w:rsidRDefault="003E7815" w:rsidP="00EB1901">
      <w:r>
        <w:separator/>
      </w:r>
    </w:p>
  </w:footnote>
  <w:footnote w:type="continuationSeparator" w:id="0">
    <w:p w14:paraId="13BEDFAF" w14:textId="77777777" w:rsidR="003E7815" w:rsidRDefault="003E7815" w:rsidP="00EB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0BE06" w14:textId="200AA4CF" w:rsidR="00EB1901" w:rsidRPr="00C26D9B" w:rsidRDefault="00EB1901" w:rsidP="00EB1901">
    <w:pPr>
      <w:pStyle w:val="utrang"/>
      <w:pBdr>
        <w:bottom w:val="single" w:sz="4" w:space="1" w:color="auto"/>
      </w:pBdr>
      <w:jc w:val="right"/>
      <w:rPr>
        <w:b/>
        <w:bCs/>
        <w:sz w:val="20"/>
        <w:szCs w:val="20"/>
        <w:lang w:val="vi-VN"/>
      </w:rPr>
    </w:pPr>
    <w:r w:rsidRPr="00C26D9B">
      <w:rPr>
        <w:b/>
        <w:bCs/>
        <w:noProof/>
        <w:sz w:val="20"/>
        <w:szCs w:val="20"/>
      </w:rPr>
      <mc:AlternateContent>
        <mc:Choice Requires="wps">
          <w:drawing>
            <wp:anchor distT="0" distB="0" distL="114300" distR="114300" simplePos="0" relativeHeight="251659264" behindDoc="1" locked="0" layoutInCell="1" allowOverlap="1" wp14:anchorId="2216D934" wp14:editId="61975E61">
              <wp:simplePos x="0" y="0"/>
              <wp:positionH relativeFrom="column">
                <wp:posOffset>1138988</wp:posOffset>
              </wp:positionH>
              <wp:positionV relativeFrom="paragraph">
                <wp:posOffset>3406922</wp:posOffset>
              </wp:positionV>
              <wp:extent cx="1828800" cy="1141331"/>
              <wp:effectExtent l="0" t="1123950" r="0" b="1125855"/>
              <wp:wrapNone/>
              <wp:docPr id="1021602754" name="Hộp Văn bản 1"/>
              <wp:cNvGraphicFramePr/>
              <a:graphic xmlns:a="http://schemas.openxmlformats.org/drawingml/2006/main">
                <a:graphicData uri="http://schemas.microsoft.com/office/word/2010/wordprocessingShape">
                  <wps:wsp>
                    <wps:cNvSpPr txBox="1"/>
                    <wps:spPr>
                      <a:xfrm rot="19172571">
                        <a:off x="0" y="0"/>
                        <a:ext cx="1828800" cy="1141331"/>
                      </a:xfrm>
                      <a:prstGeom prst="rect">
                        <a:avLst/>
                      </a:prstGeom>
                      <a:noFill/>
                      <a:ln>
                        <a:noFill/>
                      </a:ln>
                    </wps:spPr>
                    <wps:txbx>
                      <w:txbxContent>
                        <w:p w14:paraId="78070582" w14:textId="77777777" w:rsidR="00EB1901" w:rsidRPr="00C4053A" w:rsidRDefault="00EB1901" w:rsidP="00EB1901">
                          <w:pPr>
                            <w:pStyle w:val="utrang"/>
                            <w:pBdr>
                              <w:bottom w:val="single" w:sz="4" w:space="1" w:color="auto"/>
                            </w:pBdr>
                            <w:jc w:val="center"/>
                            <w:rPr>
                              <w:b/>
                              <w:color w:val="E7E6E6"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PMV SECURITY</w:t>
                          </w:r>
                        </w:p>
                        <w:p w14:paraId="406B44DD" w14:textId="77777777" w:rsidR="00EB1901" w:rsidRPr="00C4053A" w:rsidRDefault="00EB1901" w:rsidP="00EB1901">
                          <w:pPr>
                            <w:pStyle w:val="utrang"/>
                            <w:pBdr>
                              <w:bottom w:val="single" w:sz="4" w:space="1" w:color="auto"/>
                            </w:pBdr>
                            <w:jc w:val="center"/>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https://www.baovepmv.com/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16D934" id="_x0000_t202" coordsize="21600,21600" o:spt="202" path="m,l,21600r21600,l21600,xe">
              <v:stroke joinstyle="miter"/>
              <v:path gradientshapeok="t" o:connecttype="rect"/>
            </v:shapetype>
            <v:shape id="Hộp Văn bản 1" o:spid="_x0000_s1026" type="#_x0000_t202" style="position:absolute;left:0;text-align:left;margin-left:89.7pt;margin-top:268.25pt;width:2in;height:89.85pt;rotation:-2651400fd;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" filled="f" stroked="f">
              <v:textbox>
                <w:txbxContent>
                  <w:p w14:paraId="78070582" w14:textId="77777777" w:rsidR="00EB1901" w:rsidRPr="00C4053A" w:rsidRDefault="00EB1901" w:rsidP="00EB1901">
                    <w:pPr>
                      <w:pStyle w:val="utrang"/>
                      <w:pBdr>
                        <w:bottom w:val="single" w:sz="4" w:space="1" w:color="auto"/>
                      </w:pBdr>
                      <w:jc w:val="center"/>
                      <w:rPr>
                        <w:b/>
                        <w:color w:val="E7E6E6"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PMV SECURITY</w:t>
                    </w:r>
                  </w:p>
                  <w:p w14:paraId="406B44DD" w14:textId="77777777" w:rsidR="00EB1901" w:rsidRPr="00C4053A" w:rsidRDefault="00EB1901" w:rsidP="00EB1901">
                    <w:pPr>
                      <w:pStyle w:val="utrang"/>
                      <w:pBdr>
                        <w:bottom w:val="single" w:sz="4" w:space="1" w:color="auto"/>
                      </w:pBdr>
                      <w:jc w:val="center"/>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https://www.baovepmv.com/</w:t>
                    </w:r>
                  </w:p>
                </w:txbxContent>
              </v:textbox>
            </v:shape>
          </w:pict>
        </mc:Fallback>
      </mc:AlternateContent>
    </w:r>
    <w:r w:rsidRPr="00C26D9B">
      <w:rPr>
        <w:b/>
        <w:bCs/>
        <w:sz w:val="20"/>
        <w:szCs w:val="20"/>
        <w:lang w:val="vi-VN"/>
      </w:rPr>
      <w:t>PHƯƠNG ÁN</w:t>
    </w:r>
    <w:r w:rsidRPr="00C26D9B">
      <w:rPr>
        <w:b/>
        <w:bCs/>
        <w:sz w:val="20"/>
        <w:szCs w:val="20"/>
      </w:rPr>
      <w:t xml:space="preserve"> BẢO VỆ </w:t>
    </w:r>
    <w:r>
      <w:rPr>
        <w:b/>
        <w:bCs/>
        <w:sz w:val="20"/>
        <w:szCs w:val="20"/>
        <w:lang w:val="vi-VN"/>
      </w:rPr>
      <w:t>BẾN CẢNG</w:t>
    </w:r>
  </w:p>
  <w:p w14:paraId="200E8F6E" w14:textId="77777777" w:rsidR="00EB1901" w:rsidRDefault="00EB1901">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1AC3"/>
    <w:multiLevelType w:val="multilevel"/>
    <w:tmpl w:val="A09C0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C5806"/>
    <w:multiLevelType w:val="multilevel"/>
    <w:tmpl w:val="42D2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7EFA"/>
    <w:multiLevelType w:val="multilevel"/>
    <w:tmpl w:val="3472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A1147"/>
    <w:multiLevelType w:val="multilevel"/>
    <w:tmpl w:val="1634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C076A"/>
    <w:multiLevelType w:val="multilevel"/>
    <w:tmpl w:val="2F06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00A99"/>
    <w:multiLevelType w:val="multilevel"/>
    <w:tmpl w:val="8CB44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C59E2"/>
    <w:multiLevelType w:val="multilevel"/>
    <w:tmpl w:val="03D2F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A45A0"/>
    <w:multiLevelType w:val="multilevel"/>
    <w:tmpl w:val="819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D7371"/>
    <w:multiLevelType w:val="multilevel"/>
    <w:tmpl w:val="1E4A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D46C9"/>
    <w:multiLevelType w:val="multilevel"/>
    <w:tmpl w:val="BB94D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A273D"/>
    <w:multiLevelType w:val="multilevel"/>
    <w:tmpl w:val="00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A7586"/>
    <w:multiLevelType w:val="multilevel"/>
    <w:tmpl w:val="AC9C5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A3D67"/>
    <w:multiLevelType w:val="multilevel"/>
    <w:tmpl w:val="D084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65CF3"/>
    <w:multiLevelType w:val="multilevel"/>
    <w:tmpl w:val="1B50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F5F32"/>
    <w:multiLevelType w:val="multilevel"/>
    <w:tmpl w:val="B246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74F01"/>
    <w:multiLevelType w:val="multilevel"/>
    <w:tmpl w:val="4BEE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A1F70"/>
    <w:multiLevelType w:val="multilevel"/>
    <w:tmpl w:val="9436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61F74"/>
    <w:multiLevelType w:val="multilevel"/>
    <w:tmpl w:val="A736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92606"/>
    <w:multiLevelType w:val="multilevel"/>
    <w:tmpl w:val="EA32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A1D76"/>
    <w:multiLevelType w:val="multilevel"/>
    <w:tmpl w:val="BF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235A9"/>
    <w:multiLevelType w:val="multilevel"/>
    <w:tmpl w:val="BD78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FF2C33"/>
    <w:multiLevelType w:val="multilevel"/>
    <w:tmpl w:val="B4C4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643E12"/>
    <w:multiLevelType w:val="multilevel"/>
    <w:tmpl w:val="0322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690A01"/>
    <w:multiLevelType w:val="multilevel"/>
    <w:tmpl w:val="DB96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F43D3"/>
    <w:multiLevelType w:val="multilevel"/>
    <w:tmpl w:val="8474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74878"/>
    <w:multiLevelType w:val="multilevel"/>
    <w:tmpl w:val="EF7E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87B83"/>
    <w:multiLevelType w:val="multilevel"/>
    <w:tmpl w:val="2A2A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363DB"/>
    <w:multiLevelType w:val="multilevel"/>
    <w:tmpl w:val="2972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B71D9"/>
    <w:multiLevelType w:val="multilevel"/>
    <w:tmpl w:val="C9685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C27BD"/>
    <w:multiLevelType w:val="multilevel"/>
    <w:tmpl w:val="8714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6F5245"/>
    <w:multiLevelType w:val="multilevel"/>
    <w:tmpl w:val="AA24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711E1"/>
    <w:multiLevelType w:val="multilevel"/>
    <w:tmpl w:val="4070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A52FD3"/>
    <w:multiLevelType w:val="multilevel"/>
    <w:tmpl w:val="B61E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012647"/>
    <w:multiLevelType w:val="multilevel"/>
    <w:tmpl w:val="4D00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A6683F"/>
    <w:multiLevelType w:val="multilevel"/>
    <w:tmpl w:val="F8C8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187261"/>
    <w:multiLevelType w:val="multilevel"/>
    <w:tmpl w:val="93AE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70B39"/>
    <w:multiLevelType w:val="multilevel"/>
    <w:tmpl w:val="96BAC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A1393"/>
    <w:multiLevelType w:val="multilevel"/>
    <w:tmpl w:val="3D88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37556"/>
    <w:multiLevelType w:val="multilevel"/>
    <w:tmpl w:val="682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45085"/>
    <w:multiLevelType w:val="multilevel"/>
    <w:tmpl w:val="6562C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4643928">
    <w:abstractNumId w:val="15"/>
  </w:num>
  <w:num w:numId="2" w16cid:durableId="1784568250">
    <w:abstractNumId w:val="32"/>
  </w:num>
  <w:num w:numId="3" w16cid:durableId="255788047">
    <w:abstractNumId w:val="2"/>
  </w:num>
  <w:num w:numId="4" w16cid:durableId="1354847082">
    <w:abstractNumId w:val="22"/>
  </w:num>
  <w:num w:numId="5" w16cid:durableId="1159804622">
    <w:abstractNumId w:val="17"/>
  </w:num>
  <w:num w:numId="6" w16cid:durableId="1060132649">
    <w:abstractNumId w:val="14"/>
  </w:num>
  <w:num w:numId="7" w16cid:durableId="159590982">
    <w:abstractNumId w:val="8"/>
  </w:num>
  <w:num w:numId="8" w16cid:durableId="1884515863">
    <w:abstractNumId w:val="31"/>
  </w:num>
  <w:num w:numId="9" w16cid:durableId="1139885572">
    <w:abstractNumId w:val="35"/>
  </w:num>
  <w:num w:numId="10" w16cid:durableId="1059137548">
    <w:abstractNumId w:val="20"/>
  </w:num>
  <w:num w:numId="11" w16cid:durableId="284314881">
    <w:abstractNumId w:val="24"/>
  </w:num>
  <w:num w:numId="12" w16cid:durableId="1762872602">
    <w:abstractNumId w:val="12"/>
  </w:num>
  <w:num w:numId="13" w16cid:durableId="294725835">
    <w:abstractNumId w:val="23"/>
  </w:num>
  <w:num w:numId="14" w16cid:durableId="532763835">
    <w:abstractNumId w:val="26"/>
  </w:num>
  <w:num w:numId="15" w16cid:durableId="1564368658">
    <w:abstractNumId w:val="34"/>
  </w:num>
  <w:num w:numId="16" w16cid:durableId="850920858">
    <w:abstractNumId w:val="29"/>
  </w:num>
  <w:num w:numId="17" w16cid:durableId="547499506">
    <w:abstractNumId w:val="27"/>
  </w:num>
  <w:num w:numId="18" w16cid:durableId="1544095580">
    <w:abstractNumId w:val="1"/>
  </w:num>
  <w:num w:numId="19" w16cid:durableId="215439404">
    <w:abstractNumId w:val="28"/>
  </w:num>
  <w:num w:numId="20" w16cid:durableId="1516505322">
    <w:abstractNumId w:val="21"/>
  </w:num>
  <w:num w:numId="21" w16cid:durableId="827596658">
    <w:abstractNumId w:val="3"/>
  </w:num>
  <w:num w:numId="22" w16cid:durableId="580136607">
    <w:abstractNumId w:val="5"/>
  </w:num>
  <w:num w:numId="23" w16cid:durableId="1357999071">
    <w:abstractNumId w:val="19"/>
  </w:num>
  <w:num w:numId="24" w16cid:durableId="405223122">
    <w:abstractNumId w:val="25"/>
  </w:num>
  <w:num w:numId="25" w16cid:durableId="1743913365">
    <w:abstractNumId w:val="0"/>
  </w:num>
  <w:num w:numId="26" w16cid:durableId="1630087905">
    <w:abstractNumId w:val="11"/>
  </w:num>
  <w:num w:numId="27" w16cid:durableId="1056929176">
    <w:abstractNumId w:val="30"/>
  </w:num>
  <w:num w:numId="28" w16cid:durableId="1122846579">
    <w:abstractNumId w:val="16"/>
  </w:num>
  <w:num w:numId="29" w16cid:durableId="998078888">
    <w:abstractNumId w:val="10"/>
  </w:num>
  <w:num w:numId="30" w16cid:durableId="1958677957">
    <w:abstractNumId w:val="6"/>
  </w:num>
  <w:num w:numId="31" w16cid:durableId="32001090">
    <w:abstractNumId w:val="7"/>
  </w:num>
  <w:num w:numId="32" w16cid:durableId="1084491788">
    <w:abstractNumId w:val="37"/>
  </w:num>
  <w:num w:numId="33" w16cid:durableId="1782841767">
    <w:abstractNumId w:val="18"/>
  </w:num>
  <w:num w:numId="34" w16cid:durableId="1205287396">
    <w:abstractNumId w:val="9"/>
  </w:num>
  <w:num w:numId="35" w16cid:durableId="370762870">
    <w:abstractNumId w:val="33"/>
  </w:num>
  <w:num w:numId="36" w16cid:durableId="1433625321">
    <w:abstractNumId w:val="36"/>
  </w:num>
  <w:num w:numId="37" w16cid:durableId="1046642642">
    <w:abstractNumId w:val="39"/>
  </w:num>
  <w:num w:numId="38" w16cid:durableId="2003384872">
    <w:abstractNumId w:val="38"/>
  </w:num>
  <w:num w:numId="39" w16cid:durableId="1091511832">
    <w:abstractNumId w:val="4"/>
  </w:num>
  <w:num w:numId="40" w16cid:durableId="1217010558">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90"/>
    <w:rsid w:val="00044B94"/>
    <w:rsid w:val="001B3090"/>
    <w:rsid w:val="003E7815"/>
    <w:rsid w:val="00532C1B"/>
    <w:rsid w:val="00757775"/>
    <w:rsid w:val="007E2CCE"/>
    <w:rsid w:val="00971610"/>
    <w:rsid w:val="00A3682C"/>
    <w:rsid w:val="00B902FE"/>
    <w:rsid w:val="00D64B7C"/>
    <w:rsid w:val="00E21F9B"/>
    <w:rsid w:val="00EB1901"/>
    <w:rsid w:val="00EB1F1C"/>
    <w:rsid w:val="00F678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B7A48"/>
  <w15:chartTrackingRefBased/>
  <w15:docId w15:val="{6E31A420-AAE8-432D-990B-6AF33A92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28"/>
        <w:szCs w:val="22"/>
        <w:lang w:val="en-US" w:eastAsia="zh-TW"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next w:val="Binhthng"/>
    <w:link w:val="u2Char"/>
    <w:uiPriority w:val="9"/>
    <w:semiHidden/>
    <w:unhideWhenUsed/>
    <w:qFormat/>
    <w:rsid w:val="001B30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link w:val="u3Char"/>
    <w:uiPriority w:val="9"/>
    <w:qFormat/>
    <w:rsid w:val="001B3090"/>
    <w:pPr>
      <w:spacing w:before="100" w:beforeAutospacing="1" w:after="100" w:afterAutospacing="1"/>
      <w:jc w:val="left"/>
      <w:outlineLvl w:val="2"/>
    </w:pPr>
    <w:rPr>
      <w:rFonts w:eastAsia="Times New Roman" w:cs="Times New Roman"/>
      <w:b/>
      <w:bCs/>
      <w:kern w:val="0"/>
      <w:sz w:val="27"/>
      <w:szCs w:val="27"/>
      <w14:ligatures w14:val="none"/>
    </w:rPr>
  </w:style>
  <w:style w:type="paragraph" w:styleId="u4">
    <w:name w:val="heading 4"/>
    <w:basedOn w:val="Binhthng"/>
    <w:link w:val="u4Char"/>
    <w:uiPriority w:val="9"/>
    <w:qFormat/>
    <w:rsid w:val="001B3090"/>
    <w:pPr>
      <w:spacing w:before="100" w:beforeAutospacing="1" w:after="100" w:afterAutospacing="1"/>
      <w:jc w:val="left"/>
      <w:outlineLvl w:val="3"/>
    </w:pPr>
    <w:rPr>
      <w:rFonts w:eastAsia="Times New Roman" w:cs="Times New Roman"/>
      <w:b/>
      <w:bCs/>
      <w:kern w:val="0"/>
      <w:sz w:val="24"/>
      <w:szCs w:val="24"/>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rsid w:val="001B3090"/>
    <w:rPr>
      <w:rFonts w:eastAsia="Times New Roman" w:cs="Times New Roman"/>
      <w:b/>
      <w:bCs/>
      <w:kern w:val="0"/>
      <w:sz w:val="27"/>
      <w:szCs w:val="27"/>
      <w14:ligatures w14:val="none"/>
    </w:rPr>
  </w:style>
  <w:style w:type="character" w:customStyle="1" w:styleId="u4Char">
    <w:name w:val="Đầu đề 4 Char"/>
    <w:basedOn w:val="Phngmcinhcuaoanvn"/>
    <w:link w:val="u4"/>
    <w:uiPriority w:val="9"/>
    <w:rsid w:val="001B3090"/>
    <w:rPr>
      <w:rFonts w:eastAsia="Times New Roman" w:cs="Times New Roman"/>
      <w:b/>
      <w:bCs/>
      <w:kern w:val="0"/>
      <w:sz w:val="24"/>
      <w:szCs w:val="24"/>
      <w14:ligatures w14:val="none"/>
    </w:rPr>
  </w:style>
  <w:style w:type="paragraph" w:styleId="ThngthngWeb">
    <w:name w:val="Normal (Web)"/>
    <w:basedOn w:val="Binhthng"/>
    <w:uiPriority w:val="99"/>
    <w:semiHidden/>
    <w:unhideWhenUsed/>
    <w:rsid w:val="001B3090"/>
    <w:pPr>
      <w:spacing w:before="100" w:beforeAutospacing="1" w:after="100" w:afterAutospacing="1"/>
      <w:jc w:val="left"/>
    </w:pPr>
    <w:rPr>
      <w:rFonts w:eastAsia="Times New Roman" w:cs="Times New Roman"/>
      <w:kern w:val="0"/>
      <w:sz w:val="24"/>
      <w:szCs w:val="24"/>
      <w14:ligatures w14:val="none"/>
    </w:rPr>
  </w:style>
  <w:style w:type="character" w:styleId="Manh">
    <w:name w:val="Strong"/>
    <w:basedOn w:val="Phngmcinhcuaoanvn"/>
    <w:uiPriority w:val="22"/>
    <w:qFormat/>
    <w:rsid w:val="001B3090"/>
    <w:rPr>
      <w:b/>
      <w:bCs/>
    </w:rPr>
  </w:style>
  <w:style w:type="character" w:customStyle="1" w:styleId="u2Char">
    <w:name w:val="Đầu đề 2 Char"/>
    <w:basedOn w:val="Phngmcinhcuaoanvn"/>
    <w:link w:val="u2"/>
    <w:uiPriority w:val="9"/>
    <w:semiHidden/>
    <w:rsid w:val="001B3090"/>
    <w:rPr>
      <w:rFonts w:asciiTheme="majorHAnsi" w:eastAsiaTheme="majorEastAsia" w:hAnsiTheme="majorHAnsi" w:cstheme="majorBidi"/>
      <w:color w:val="2F5496" w:themeColor="accent1" w:themeShade="BF"/>
      <w:sz w:val="26"/>
      <w:szCs w:val="26"/>
    </w:rPr>
  </w:style>
  <w:style w:type="paragraph" w:styleId="inh-zcuaBiumu">
    <w:name w:val="HTML Top of Form"/>
    <w:basedOn w:val="Binhthng"/>
    <w:next w:val="Binhthng"/>
    <w:link w:val="inh-zcuaBiumuChar"/>
    <w:hidden/>
    <w:uiPriority w:val="99"/>
    <w:semiHidden/>
    <w:unhideWhenUsed/>
    <w:rsid w:val="00B902FE"/>
    <w:pPr>
      <w:pBdr>
        <w:bottom w:val="single" w:sz="6" w:space="1" w:color="auto"/>
      </w:pBdr>
      <w:jc w:val="center"/>
    </w:pPr>
    <w:rPr>
      <w:rFonts w:ascii="Arial" w:eastAsia="Times New Roman" w:hAnsi="Arial" w:cs="Arial"/>
      <w:vanish/>
      <w:kern w:val="0"/>
      <w:sz w:val="16"/>
      <w:szCs w:val="16"/>
      <w14:ligatures w14:val="none"/>
    </w:rPr>
  </w:style>
  <w:style w:type="character" w:customStyle="1" w:styleId="inh-zcuaBiumuChar">
    <w:name w:val="Đỉnh-z của Biểu mẫu Char"/>
    <w:basedOn w:val="Phngmcinhcuaoanvn"/>
    <w:link w:val="inh-zcuaBiumu"/>
    <w:uiPriority w:val="99"/>
    <w:semiHidden/>
    <w:rsid w:val="00B902FE"/>
    <w:rPr>
      <w:rFonts w:ascii="Arial" w:eastAsia="Times New Roman" w:hAnsi="Arial" w:cs="Arial"/>
      <w:vanish/>
      <w:kern w:val="0"/>
      <w:sz w:val="16"/>
      <w:szCs w:val="16"/>
      <w14:ligatures w14:val="none"/>
    </w:rPr>
  </w:style>
  <w:style w:type="paragraph" w:styleId="ay-zcuaBiumu">
    <w:name w:val="HTML Bottom of Form"/>
    <w:basedOn w:val="Binhthng"/>
    <w:next w:val="Binhthng"/>
    <w:link w:val="ay-zcuaBiumuChar"/>
    <w:hidden/>
    <w:uiPriority w:val="99"/>
    <w:semiHidden/>
    <w:unhideWhenUsed/>
    <w:rsid w:val="00B902FE"/>
    <w:pPr>
      <w:pBdr>
        <w:top w:val="single" w:sz="6" w:space="1" w:color="auto"/>
      </w:pBdr>
      <w:jc w:val="center"/>
    </w:pPr>
    <w:rPr>
      <w:rFonts w:ascii="Arial" w:eastAsia="Times New Roman" w:hAnsi="Arial" w:cs="Arial"/>
      <w:vanish/>
      <w:kern w:val="0"/>
      <w:sz w:val="16"/>
      <w:szCs w:val="16"/>
      <w14:ligatures w14:val="none"/>
    </w:rPr>
  </w:style>
  <w:style w:type="character" w:customStyle="1" w:styleId="ay-zcuaBiumuChar">
    <w:name w:val="Đáy-z của Biểu mẫu Char"/>
    <w:basedOn w:val="Phngmcinhcuaoanvn"/>
    <w:link w:val="ay-zcuaBiumu"/>
    <w:uiPriority w:val="99"/>
    <w:semiHidden/>
    <w:rsid w:val="00B902FE"/>
    <w:rPr>
      <w:rFonts w:ascii="Arial" w:eastAsia="Times New Roman" w:hAnsi="Arial" w:cs="Arial"/>
      <w:vanish/>
      <w:kern w:val="0"/>
      <w:sz w:val="16"/>
      <w:szCs w:val="16"/>
      <w14:ligatures w14:val="none"/>
    </w:rPr>
  </w:style>
  <w:style w:type="paragraph" w:styleId="oancuaDanhsach">
    <w:name w:val="List Paragraph"/>
    <w:basedOn w:val="Binhthng"/>
    <w:uiPriority w:val="34"/>
    <w:qFormat/>
    <w:rsid w:val="00B902FE"/>
    <w:pPr>
      <w:ind w:left="720"/>
      <w:contextualSpacing/>
    </w:pPr>
  </w:style>
  <w:style w:type="paragraph" w:styleId="utrang">
    <w:name w:val="header"/>
    <w:basedOn w:val="Binhthng"/>
    <w:link w:val="utrangChar"/>
    <w:uiPriority w:val="99"/>
    <w:unhideWhenUsed/>
    <w:rsid w:val="00EB1901"/>
    <w:pPr>
      <w:tabs>
        <w:tab w:val="center" w:pos="4680"/>
        <w:tab w:val="right" w:pos="9360"/>
      </w:tabs>
    </w:pPr>
  </w:style>
  <w:style w:type="character" w:customStyle="1" w:styleId="utrangChar">
    <w:name w:val="Đầu trang Char"/>
    <w:basedOn w:val="Phngmcinhcuaoanvn"/>
    <w:link w:val="utrang"/>
    <w:uiPriority w:val="99"/>
    <w:rsid w:val="00EB1901"/>
  </w:style>
  <w:style w:type="paragraph" w:styleId="Chntrang">
    <w:name w:val="footer"/>
    <w:basedOn w:val="Binhthng"/>
    <w:link w:val="ChntrangChar"/>
    <w:uiPriority w:val="99"/>
    <w:unhideWhenUsed/>
    <w:rsid w:val="00EB1901"/>
    <w:pPr>
      <w:tabs>
        <w:tab w:val="center" w:pos="4680"/>
        <w:tab w:val="right" w:pos="9360"/>
      </w:tabs>
    </w:pPr>
  </w:style>
  <w:style w:type="character" w:customStyle="1" w:styleId="ChntrangChar">
    <w:name w:val="Chân trang Char"/>
    <w:basedOn w:val="Phngmcinhcuaoanvn"/>
    <w:link w:val="Chntrang"/>
    <w:uiPriority w:val="99"/>
    <w:rsid w:val="00EB1901"/>
  </w:style>
  <w:style w:type="character" w:styleId="Siuktni">
    <w:name w:val="Hyperlink"/>
    <w:uiPriority w:val="99"/>
    <w:semiHidden/>
    <w:unhideWhenUsed/>
    <w:rsid w:val="00EB1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1431">
      <w:bodyDiv w:val="1"/>
      <w:marLeft w:val="0"/>
      <w:marRight w:val="0"/>
      <w:marTop w:val="0"/>
      <w:marBottom w:val="0"/>
      <w:divBdr>
        <w:top w:val="none" w:sz="0" w:space="0" w:color="auto"/>
        <w:left w:val="none" w:sz="0" w:space="0" w:color="auto"/>
        <w:bottom w:val="none" w:sz="0" w:space="0" w:color="auto"/>
        <w:right w:val="none" w:sz="0" w:space="0" w:color="auto"/>
      </w:divBdr>
      <w:divsChild>
        <w:div w:id="473983698">
          <w:marLeft w:val="0"/>
          <w:marRight w:val="0"/>
          <w:marTop w:val="0"/>
          <w:marBottom w:val="0"/>
          <w:divBdr>
            <w:top w:val="none" w:sz="0" w:space="0" w:color="auto"/>
            <w:left w:val="none" w:sz="0" w:space="0" w:color="auto"/>
            <w:bottom w:val="none" w:sz="0" w:space="0" w:color="auto"/>
            <w:right w:val="none" w:sz="0" w:space="0" w:color="auto"/>
          </w:divBdr>
        </w:div>
        <w:div w:id="307590659">
          <w:marLeft w:val="0"/>
          <w:marRight w:val="0"/>
          <w:marTop w:val="0"/>
          <w:marBottom w:val="0"/>
          <w:divBdr>
            <w:top w:val="none" w:sz="0" w:space="0" w:color="auto"/>
            <w:left w:val="none" w:sz="0" w:space="0" w:color="auto"/>
            <w:bottom w:val="none" w:sz="0" w:space="0" w:color="auto"/>
            <w:right w:val="none" w:sz="0" w:space="0" w:color="auto"/>
          </w:divBdr>
        </w:div>
      </w:divsChild>
    </w:div>
    <w:div w:id="21778762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sChild>
        <w:div w:id="2146266538">
          <w:marLeft w:val="0"/>
          <w:marRight w:val="0"/>
          <w:marTop w:val="0"/>
          <w:marBottom w:val="0"/>
          <w:divBdr>
            <w:top w:val="none" w:sz="0" w:space="0" w:color="auto"/>
            <w:left w:val="none" w:sz="0" w:space="0" w:color="auto"/>
            <w:bottom w:val="none" w:sz="0" w:space="0" w:color="auto"/>
            <w:right w:val="none" w:sz="0" w:space="0" w:color="auto"/>
          </w:divBdr>
          <w:divsChild>
            <w:div w:id="1008563401">
              <w:marLeft w:val="0"/>
              <w:marRight w:val="0"/>
              <w:marTop w:val="0"/>
              <w:marBottom w:val="0"/>
              <w:divBdr>
                <w:top w:val="none" w:sz="0" w:space="0" w:color="auto"/>
                <w:left w:val="none" w:sz="0" w:space="0" w:color="auto"/>
                <w:bottom w:val="none" w:sz="0" w:space="0" w:color="auto"/>
                <w:right w:val="none" w:sz="0" w:space="0" w:color="auto"/>
              </w:divBdr>
              <w:divsChild>
                <w:div w:id="1813792321">
                  <w:marLeft w:val="0"/>
                  <w:marRight w:val="0"/>
                  <w:marTop w:val="0"/>
                  <w:marBottom w:val="0"/>
                  <w:divBdr>
                    <w:top w:val="none" w:sz="0" w:space="0" w:color="auto"/>
                    <w:left w:val="none" w:sz="0" w:space="0" w:color="auto"/>
                    <w:bottom w:val="none" w:sz="0" w:space="0" w:color="auto"/>
                    <w:right w:val="none" w:sz="0" w:space="0" w:color="auto"/>
                  </w:divBdr>
                  <w:divsChild>
                    <w:div w:id="413554483">
                      <w:marLeft w:val="0"/>
                      <w:marRight w:val="0"/>
                      <w:marTop w:val="0"/>
                      <w:marBottom w:val="0"/>
                      <w:divBdr>
                        <w:top w:val="none" w:sz="0" w:space="0" w:color="auto"/>
                        <w:left w:val="none" w:sz="0" w:space="0" w:color="auto"/>
                        <w:bottom w:val="none" w:sz="0" w:space="0" w:color="auto"/>
                        <w:right w:val="none" w:sz="0" w:space="0" w:color="auto"/>
                      </w:divBdr>
                      <w:divsChild>
                        <w:div w:id="652488091">
                          <w:marLeft w:val="0"/>
                          <w:marRight w:val="0"/>
                          <w:marTop w:val="0"/>
                          <w:marBottom w:val="0"/>
                          <w:divBdr>
                            <w:top w:val="none" w:sz="0" w:space="0" w:color="auto"/>
                            <w:left w:val="none" w:sz="0" w:space="0" w:color="auto"/>
                            <w:bottom w:val="none" w:sz="0" w:space="0" w:color="auto"/>
                            <w:right w:val="none" w:sz="0" w:space="0" w:color="auto"/>
                          </w:divBdr>
                          <w:divsChild>
                            <w:div w:id="904339572">
                              <w:marLeft w:val="0"/>
                              <w:marRight w:val="0"/>
                              <w:marTop w:val="0"/>
                              <w:marBottom w:val="0"/>
                              <w:divBdr>
                                <w:top w:val="none" w:sz="0" w:space="0" w:color="auto"/>
                                <w:left w:val="none" w:sz="0" w:space="0" w:color="auto"/>
                                <w:bottom w:val="none" w:sz="0" w:space="0" w:color="auto"/>
                                <w:right w:val="none" w:sz="0" w:space="0" w:color="auto"/>
                              </w:divBdr>
                              <w:divsChild>
                                <w:div w:id="1723212503">
                                  <w:marLeft w:val="0"/>
                                  <w:marRight w:val="0"/>
                                  <w:marTop w:val="0"/>
                                  <w:marBottom w:val="0"/>
                                  <w:divBdr>
                                    <w:top w:val="none" w:sz="0" w:space="0" w:color="auto"/>
                                    <w:left w:val="none" w:sz="0" w:space="0" w:color="auto"/>
                                    <w:bottom w:val="none" w:sz="0" w:space="0" w:color="auto"/>
                                    <w:right w:val="none" w:sz="0" w:space="0" w:color="auto"/>
                                  </w:divBdr>
                                  <w:divsChild>
                                    <w:div w:id="644167129">
                                      <w:marLeft w:val="0"/>
                                      <w:marRight w:val="0"/>
                                      <w:marTop w:val="0"/>
                                      <w:marBottom w:val="0"/>
                                      <w:divBdr>
                                        <w:top w:val="none" w:sz="0" w:space="0" w:color="auto"/>
                                        <w:left w:val="none" w:sz="0" w:space="0" w:color="auto"/>
                                        <w:bottom w:val="none" w:sz="0" w:space="0" w:color="auto"/>
                                        <w:right w:val="none" w:sz="0" w:space="0" w:color="auto"/>
                                      </w:divBdr>
                                      <w:divsChild>
                                        <w:div w:id="1127313253">
                                          <w:marLeft w:val="0"/>
                                          <w:marRight w:val="0"/>
                                          <w:marTop w:val="0"/>
                                          <w:marBottom w:val="0"/>
                                          <w:divBdr>
                                            <w:top w:val="none" w:sz="0" w:space="0" w:color="auto"/>
                                            <w:left w:val="none" w:sz="0" w:space="0" w:color="auto"/>
                                            <w:bottom w:val="none" w:sz="0" w:space="0" w:color="auto"/>
                                            <w:right w:val="none" w:sz="0" w:space="0" w:color="auto"/>
                                          </w:divBdr>
                                          <w:divsChild>
                                            <w:div w:id="169832674">
                                              <w:marLeft w:val="0"/>
                                              <w:marRight w:val="0"/>
                                              <w:marTop w:val="0"/>
                                              <w:marBottom w:val="0"/>
                                              <w:divBdr>
                                                <w:top w:val="none" w:sz="0" w:space="0" w:color="auto"/>
                                                <w:left w:val="none" w:sz="0" w:space="0" w:color="auto"/>
                                                <w:bottom w:val="none" w:sz="0" w:space="0" w:color="auto"/>
                                                <w:right w:val="none" w:sz="0" w:space="0" w:color="auto"/>
                                              </w:divBdr>
                                              <w:divsChild>
                                                <w:div w:id="383287242">
                                                  <w:marLeft w:val="0"/>
                                                  <w:marRight w:val="0"/>
                                                  <w:marTop w:val="0"/>
                                                  <w:marBottom w:val="0"/>
                                                  <w:divBdr>
                                                    <w:top w:val="none" w:sz="0" w:space="0" w:color="auto"/>
                                                    <w:left w:val="none" w:sz="0" w:space="0" w:color="auto"/>
                                                    <w:bottom w:val="none" w:sz="0" w:space="0" w:color="auto"/>
                                                    <w:right w:val="none" w:sz="0" w:space="0" w:color="auto"/>
                                                  </w:divBdr>
                                                  <w:divsChild>
                                                    <w:div w:id="5912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441588">
          <w:marLeft w:val="0"/>
          <w:marRight w:val="0"/>
          <w:marTop w:val="0"/>
          <w:marBottom w:val="0"/>
          <w:divBdr>
            <w:top w:val="none" w:sz="0" w:space="0" w:color="auto"/>
            <w:left w:val="none" w:sz="0" w:space="0" w:color="auto"/>
            <w:bottom w:val="none" w:sz="0" w:space="0" w:color="auto"/>
            <w:right w:val="none" w:sz="0" w:space="0" w:color="auto"/>
          </w:divBdr>
          <w:divsChild>
            <w:div w:id="146871937">
              <w:marLeft w:val="0"/>
              <w:marRight w:val="0"/>
              <w:marTop w:val="0"/>
              <w:marBottom w:val="0"/>
              <w:divBdr>
                <w:top w:val="none" w:sz="0" w:space="0" w:color="auto"/>
                <w:left w:val="none" w:sz="0" w:space="0" w:color="auto"/>
                <w:bottom w:val="none" w:sz="0" w:space="0" w:color="auto"/>
                <w:right w:val="none" w:sz="0" w:space="0" w:color="auto"/>
              </w:divBdr>
              <w:divsChild>
                <w:div w:id="1373577499">
                  <w:marLeft w:val="0"/>
                  <w:marRight w:val="0"/>
                  <w:marTop w:val="0"/>
                  <w:marBottom w:val="0"/>
                  <w:divBdr>
                    <w:top w:val="none" w:sz="0" w:space="0" w:color="auto"/>
                    <w:left w:val="none" w:sz="0" w:space="0" w:color="auto"/>
                    <w:bottom w:val="none" w:sz="0" w:space="0" w:color="auto"/>
                    <w:right w:val="none" w:sz="0" w:space="0" w:color="auto"/>
                  </w:divBdr>
                  <w:divsChild>
                    <w:div w:id="1197506424">
                      <w:marLeft w:val="0"/>
                      <w:marRight w:val="0"/>
                      <w:marTop w:val="0"/>
                      <w:marBottom w:val="0"/>
                      <w:divBdr>
                        <w:top w:val="none" w:sz="0" w:space="0" w:color="auto"/>
                        <w:left w:val="none" w:sz="0" w:space="0" w:color="auto"/>
                        <w:bottom w:val="none" w:sz="0" w:space="0" w:color="auto"/>
                        <w:right w:val="none" w:sz="0" w:space="0" w:color="auto"/>
                      </w:divBdr>
                      <w:divsChild>
                        <w:div w:id="7388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750039">
      <w:bodyDiv w:val="1"/>
      <w:marLeft w:val="0"/>
      <w:marRight w:val="0"/>
      <w:marTop w:val="0"/>
      <w:marBottom w:val="0"/>
      <w:divBdr>
        <w:top w:val="none" w:sz="0" w:space="0" w:color="auto"/>
        <w:left w:val="none" w:sz="0" w:space="0" w:color="auto"/>
        <w:bottom w:val="none" w:sz="0" w:space="0" w:color="auto"/>
        <w:right w:val="none" w:sz="0" w:space="0" w:color="auto"/>
      </w:divBdr>
    </w:div>
    <w:div w:id="407388714">
      <w:bodyDiv w:val="1"/>
      <w:marLeft w:val="0"/>
      <w:marRight w:val="0"/>
      <w:marTop w:val="0"/>
      <w:marBottom w:val="0"/>
      <w:divBdr>
        <w:top w:val="none" w:sz="0" w:space="0" w:color="auto"/>
        <w:left w:val="none" w:sz="0" w:space="0" w:color="auto"/>
        <w:bottom w:val="none" w:sz="0" w:space="0" w:color="auto"/>
        <w:right w:val="none" w:sz="0" w:space="0" w:color="auto"/>
      </w:divBdr>
    </w:div>
    <w:div w:id="786893138">
      <w:bodyDiv w:val="1"/>
      <w:marLeft w:val="0"/>
      <w:marRight w:val="0"/>
      <w:marTop w:val="0"/>
      <w:marBottom w:val="0"/>
      <w:divBdr>
        <w:top w:val="none" w:sz="0" w:space="0" w:color="auto"/>
        <w:left w:val="none" w:sz="0" w:space="0" w:color="auto"/>
        <w:bottom w:val="none" w:sz="0" w:space="0" w:color="auto"/>
        <w:right w:val="none" w:sz="0" w:space="0" w:color="auto"/>
      </w:divBdr>
      <w:divsChild>
        <w:div w:id="1383599600">
          <w:marLeft w:val="0"/>
          <w:marRight w:val="0"/>
          <w:marTop w:val="0"/>
          <w:marBottom w:val="0"/>
          <w:divBdr>
            <w:top w:val="none" w:sz="0" w:space="0" w:color="auto"/>
            <w:left w:val="none" w:sz="0" w:space="0" w:color="auto"/>
            <w:bottom w:val="none" w:sz="0" w:space="0" w:color="auto"/>
            <w:right w:val="none" w:sz="0" w:space="0" w:color="auto"/>
          </w:divBdr>
          <w:divsChild>
            <w:div w:id="15849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48121">
      <w:bodyDiv w:val="1"/>
      <w:marLeft w:val="0"/>
      <w:marRight w:val="0"/>
      <w:marTop w:val="0"/>
      <w:marBottom w:val="0"/>
      <w:divBdr>
        <w:top w:val="none" w:sz="0" w:space="0" w:color="auto"/>
        <w:left w:val="none" w:sz="0" w:space="0" w:color="auto"/>
        <w:bottom w:val="none" w:sz="0" w:space="0" w:color="auto"/>
        <w:right w:val="none" w:sz="0" w:space="0" w:color="auto"/>
      </w:divBdr>
    </w:div>
    <w:div w:id="1398087313">
      <w:bodyDiv w:val="1"/>
      <w:marLeft w:val="0"/>
      <w:marRight w:val="0"/>
      <w:marTop w:val="0"/>
      <w:marBottom w:val="0"/>
      <w:divBdr>
        <w:top w:val="none" w:sz="0" w:space="0" w:color="auto"/>
        <w:left w:val="none" w:sz="0" w:space="0" w:color="auto"/>
        <w:bottom w:val="none" w:sz="0" w:space="0" w:color="auto"/>
        <w:right w:val="none" w:sz="0" w:space="0" w:color="auto"/>
      </w:divBdr>
      <w:divsChild>
        <w:div w:id="948509449">
          <w:marLeft w:val="0"/>
          <w:marRight w:val="0"/>
          <w:marTop w:val="0"/>
          <w:marBottom w:val="0"/>
          <w:divBdr>
            <w:top w:val="none" w:sz="0" w:space="0" w:color="auto"/>
            <w:left w:val="none" w:sz="0" w:space="0" w:color="auto"/>
            <w:bottom w:val="none" w:sz="0" w:space="0" w:color="auto"/>
            <w:right w:val="none" w:sz="0" w:space="0" w:color="auto"/>
          </w:divBdr>
          <w:divsChild>
            <w:div w:id="1728453435">
              <w:marLeft w:val="0"/>
              <w:marRight w:val="0"/>
              <w:marTop w:val="0"/>
              <w:marBottom w:val="0"/>
              <w:divBdr>
                <w:top w:val="none" w:sz="0" w:space="0" w:color="auto"/>
                <w:left w:val="none" w:sz="0" w:space="0" w:color="auto"/>
                <w:bottom w:val="none" w:sz="0" w:space="0" w:color="auto"/>
                <w:right w:val="none" w:sz="0" w:space="0" w:color="auto"/>
              </w:divBdr>
            </w:div>
          </w:divsChild>
        </w:div>
        <w:div w:id="1401826911">
          <w:marLeft w:val="0"/>
          <w:marRight w:val="0"/>
          <w:marTop w:val="0"/>
          <w:marBottom w:val="0"/>
          <w:divBdr>
            <w:top w:val="none" w:sz="0" w:space="0" w:color="auto"/>
            <w:left w:val="none" w:sz="0" w:space="0" w:color="auto"/>
            <w:bottom w:val="none" w:sz="0" w:space="0" w:color="auto"/>
            <w:right w:val="none" w:sz="0" w:space="0" w:color="auto"/>
          </w:divBdr>
          <w:divsChild>
            <w:div w:id="11264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aovepm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1FF21-16A7-4BAD-80FD-1A6D2DDB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3313</Words>
  <Characters>18889</Characters>
  <Application>Microsoft Office Word</Application>
  <DocSecurity>0</DocSecurity>
  <Lines>157</Lines>
  <Paragraphs>44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Việt Phạm</dc:creator>
  <cp:keywords/>
  <dc:description/>
  <cp:lastModifiedBy>Minh Việt Phạm</cp:lastModifiedBy>
  <cp:revision>4</cp:revision>
  <dcterms:created xsi:type="dcterms:W3CDTF">2025-06-14T07:13:00Z</dcterms:created>
  <dcterms:modified xsi:type="dcterms:W3CDTF">2025-06-15T10:51:00Z</dcterms:modified>
</cp:coreProperties>
</file>